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D20DC" w14:textId="1861C3C2" w:rsidR="00AC443C" w:rsidRPr="002B2D43" w:rsidRDefault="00AC443C" w:rsidP="00AC443C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bookmarkStart w:id="0" w:name="_Hlk82093498"/>
      <w:r w:rsidRPr="002B2D43">
        <w:rPr>
          <w:rFonts w:ascii="Times New Roman" w:hAnsi="Times New Roman" w:cs="Times New Roman"/>
          <w:b/>
          <w:bCs/>
        </w:rPr>
        <w:t xml:space="preserve">        BURMISTRZ</w:t>
      </w:r>
    </w:p>
    <w:p w14:paraId="70047DCB" w14:textId="41088B99" w:rsidR="00494260" w:rsidRDefault="00494260" w:rsidP="00AC443C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2B2D43">
        <w:rPr>
          <w:rFonts w:ascii="Times New Roman" w:hAnsi="Times New Roman" w:cs="Times New Roman"/>
          <w:b/>
          <w:bCs/>
        </w:rPr>
        <w:t xml:space="preserve"> </w:t>
      </w:r>
      <w:r w:rsidR="00AC443C" w:rsidRPr="002B2D43">
        <w:rPr>
          <w:rFonts w:ascii="Times New Roman" w:hAnsi="Times New Roman" w:cs="Times New Roman"/>
          <w:b/>
          <w:bCs/>
        </w:rPr>
        <w:t>Miasta i Gminy Połaniec</w:t>
      </w:r>
      <w:r w:rsidRPr="002B2D43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Połaniec, dnia</w:t>
      </w:r>
      <w:r w:rsidR="0060094B">
        <w:rPr>
          <w:rFonts w:ascii="Times New Roman" w:hAnsi="Times New Roman" w:cs="Times New Roman"/>
        </w:rPr>
        <w:t xml:space="preserve"> 23</w:t>
      </w:r>
      <w:r>
        <w:rPr>
          <w:rFonts w:ascii="Times New Roman" w:hAnsi="Times New Roman" w:cs="Times New Roman"/>
        </w:rPr>
        <w:t xml:space="preserve"> </w:t>
      </w:r>
      <w:r w:rsidR="000B14E9">
        <w:rPr>
          <w:rFonts w:ascii="Times New Roman" w:hAnsi="Times New Roman" w:cs="Times New Roman"/>
        </w:rPr>
        <w:t xml:space="preserve">października </w:t>
      </w:r>
      <w:r>
        <w:rPr>
          <w:rFonts w:ascii="Times New Roman" w:hAnsi="Times New Roman" w:cs="Times New Roman"/>
        </w:rPr>
        <w:t>202</w:t>
      </w:r>
      <w:r w:rsidR="004266B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775AC67C" w14:textId="77777777" w:rsidR="00494260" w:rsidRPr="00352046" w:rsidRDefault="00494260" w:rsidP="0049426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07D790E" w14:textId="2EF1761D" w:rsidR="00494260" w:rsidRPr="00352046" w:rsidRDefault="00494260" w:rsidP="0049426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52046">
        <w:rPr>
          <w:rFonts w:ascii="Times New Roman" w:hAnsi="Times New Roman" w:cs="Times New Roman"/>
        </w:rPr>
        <w:t>GK.6840</w:t>
      </w:r>
      <w:r w:rsidR="00AB6040" w:rsidRPr="00352046">
        <w:rPr>
          <w:rFonts w:ascii="Times New Roman" w:hAnsi="Times New Roman" w:cs="Times New Roman"/>
        </w:rPr>
        <w:t>.</w:t>
      </w:r>
      <w:r w:rsidR="004266B6" w:rsidRPr="00352046">
        <w:rPr>
          <w:rFonts w:ascii="Times New Roman" w:hAnsi="Times New Roman" w:cs="Times New Roman"/>
        </w:rPr>
        <w:t>1</w:t>
      </w:r>
      <w:r w:rsidR="000B14E9" w:rsidRPr="00352046">
        <w:rPr>
          <w:rFonts w:ascii="Times New Roman" w:hAnsi="Times New Roman" w:cs="Times New Roman"/>
        </w:rPr>
        <w:t>8</w:t>
      </w:r>
      <w:r w:rsidRPr="00352046">
        <w:rPr>
          <w:rFonts w:ascii="Times New Roman" w:hAnsi="Times New Roman" w:cs="Times New Roman"/>
        </w:rPr>
        <w:t>.20</w:t>
      </w:r>
      <w:r w:rsidR="004266B6" w:rsidRPr="00352046">
        <w:rPr>
          <w:rFonts w:ascii="Times New Roman" w:hAnsi="Times New Roman" w:cs="Times New Roman"/>
        </w:rPr>
        <w:t>24</w:t>
      </w:r>
      <w:r w:rsidRPr="00352046">
        <w:rPr>
          <w:rFonts w:ascii="Times New Roman" w:hAnsi="Times New Roman" w:cs="Times New Roman"/>
        </w:rPr>
        <w:t>.KGK</w:t>
      </w:r>
    </w:p>
    <w:p w14:paraId="189A1196" w14:textId="77777777" w:rsidR="00494260" w:rsidRDefault="00494260" w:rsidP="00494260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A178F0" w14:textId="77777777" w:rsidR="00494260" w:rsidRDefault="00494260" w:rsidP="00494260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>INFORMACJA</w:t>
      </w:r>
    </w:p>
    <w:p w14:paraId="72A97A08" w14:textId="77777777" w:rsidR="00494260" w:rsidRDefault="00494260" w:rsidP="0049426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14:paraId="6BE8BE1D" w14:textId="1F6042F3" w:rsidR="00AA6DC4" w:rsidRPr="00AA6DC4" w:rsidRDefault="00494260" w:rsidP="00AA6DC4">
      <w:pPr>
        <w:pStyle w:val="Tekstpodstawowy"/>
        <w:spacing w:after="200"/>
        <w:contextualSpacing/>
        <w:rPr>
          <w:rFonts w:ascii="Times New Roman" w:hAnsi="Times New Roman"/>
          <w:spacing w:val="-8"/>
          <w:sz w:val="22"/>
          <w:szCs w:val="22"/>
        </w:rPr>
      </w:pPr>
      <w:r w:rsidRPr="00AA6DC4">
        <w:rPr>
          <w:rFonts w:ascii="Times New Roman" w:hAnsi="Times New Roman"/>
          <w:sz w:val="22"/>
          <w:szCs w:val="22"/>
        </w:rPr>
        <w:t>Na podstawie art. 38 ust.2 ustawy z dnia 21 sierpnia 1997 roku o gospodarce nieruchomościami (</w:t>
      </w:r>
      <w:proofErr w:type="spellStart"/>
      <w:r w:rsidRPr="00AA6DC4">
        <w:rPr>
          <w:rFonts w:ascii="Times New Roman" w:hAnsi="Times New Roman"/>
          <w:sz w:val="22"/>
          <w:szCs w:val="22"/>
        </w:rPr>
        <w:t>t.j</w:t>
      </w:r>
      <w:proofErr w:type="spellEnd"/>
      <w:r w:rsidRPr="00AA6DC4">
        <w:rPr>
          <w:rFonts w:ascii="Times New Roman" w:hAnsi="Times New Roman"/>
          <w:sz w:val="22"/>
          <w:szCs w:val="22"/>
        </w:rPr>
        <w:t>. Dz. U. z 202</w:t>
      </w:r>
      <w:r w:rsidR="000B14E9" w:rsidRPr="00AA6DC4">
        <w:rPr>
          <w:rFonts w:ascii="Times New Roman" w:hAnsi="Times New Roman"/>
          <w:sz w:val="22"/>
          <w:szCs w:val="22"/>
        </w:rPr>
        <w:t>4</w:t>
      </w:r>
      <w:r w:rsidRPr="00AA6DC4">
        <w:rPr>
          <w:rFonts w:ascii="Times New Roman" w:hAnsi="Times New Roman"/>
          <w:sz w:val="22"/>
          <w:szCs w:val="22"/>
        </w:rPr>
        <w:t xml:space="preserve"> r. poz. </w:t>
      </w:r>
      <w:r w:rsidR="000B14E9" w:rsidRPr="00AA6DC4">
        <w:rPr>
          <w:rFonts w:ascii="Times New Roman" w:hAnsi="Times New Roman"/>
          <w:sz w:val="22"/>
          <w:szCs w:val="22"/>
        </w:rPr>
        <w:t>1145</w:t>
      </w:r>
      <w:r w:rsidRPr="00AA6DC4">
        <w:rPr>
          <w:rFonts w:ascii="Times New Roman" w:hAnsi="Times New Roman"/>
          <w:sz w:val="22"/>
          <w:szCs w:val="22"/>
        </w:rPr>
        <w:t>) Burmistrz Miasta i Gminy Połaniec informuje, że w dniu</w:t>
      </w:r>
      <w:r w:rsidR="00AB6040" w:rsidRPr="00AA6DC4">
        <w:rPr>
          <w:rFonts w:ascii="Times New Roman" w:hAnsi="Times New Roman"/>
          <w:sz w:val="22"/>
          <w:szCs w:val="22"/>
        </w:rPr>
        <w:t xml:space="preserve"> </w:t>
      </w:r>
      <w:r w:rsidR="000C2EEB" w:rsidRPr="000C2EEB">
        <w:rPr>
          <w:rFonts w:ascii="Times New Roman" w:hAnsi="Times New Roman"/>
          <w:b/>
          <w:bCs/>
          <w:sz w:val="22"/>
          <w:szCs w:val="22"/>
        </w:rPr>
        <w:t>23 października</w:t>
      </w:r>
      <w:r w:rsidR="000C2EEB">
        <w:rPr>
          <w:rFonts w:ascii="Times New Roman" w:hAnsi="Times New Roman"/>
          <w:sz w:val="22"/>
          <w:szCs w:val="22"/>
        </w:rPr>
        <w:t xml:space="preserve"> </w:t>
      </w:r>
      <w:r w:rsidR="009A340F" w:rsidRPr="00AA6DC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F7B45" w:rsidRPr="00AA6DC4">
        <w:rPr>
          <w:rFonts w:ascii="Times New Roman" w:hAnsi="Times New Roman"/>
          <w:b/>
          <w:bCs/>
          <w:sz w:val="22"/>
          <w:szCs w:val="22"/>
        </w:rPr>
        <w:t xml:space="preserve">2024 </w:t>
      </w:r>
      <w:r w:rsidRPr="00AA6DC4">
        <w:rPr>
          <w:rFonts w:ascii="Times New Roman" w:hAnsi="Times New Roman"/>
          <w:b/>
          <w:bCs/>
          <w:sz w:val="22"/>
          <w:szCs w:val="22"/>
        </w:rPr>
        <w:t xml:space="preserve">roku </w:t>
      </w:r>
      <w:r w:rsidRPr="00AA6DC4">
        <w:rPr>
          <w:rFonts w:ascii="Times New Roman" w:hAnsi="Times New Roman"/>
          <w:sz w:val="22"/>
          <w:szCs w:val="22"/>
        </w:rPr>
        <w:t xml:space="preserve">został ogłoszony </w:t>
      </w:r>
      <w:r w:rsidRPr="00AA6DC4">
        <w:rPr>
          <w:rFonts w:ascii="Times New Roman" w:hAnsi="Times New Roman"/>
          <w:bCs/>
          <w:sz w:val="22"/>
          <w:szCs w:val="22"/>
        </w:rPr>
        <w:t>pierwszy przetarg pisemny nieograniczony na sprzedaż</w:t>
      </w:r>
      <w:r w:rsidRPr="00AA6DC4">
        <w:rPr>
          <w:rFonts w:ascii="Times New Roman" w:hAnsi="Times New Roman"/>
          <w:b/>
          <w:spacing w:val="-2"/>
        </w:rPr>
        <w:t xml:space="preserve"> </w:t>
      </w:r>
      <w:r w:rsidRPr="00AA6DC4">
        <w:rPr>
          <w:rFonts w:ascii="Times New Roman" w:hAnsi="Times New Roman"/>
          <w:spacing w:val="-2"/>
          <w:sz w:val="22"/>
          <w:szCs w:val="22"/>
        </w:rPr>
        <w:t>niezabudowanej nieruchomości gruntowej,</w:t>
      </w:r>
      <w:r w:rsidR="008B0C21" w:rsidRPr="00AA6DC4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0C2EEB" w:rsidRPr="00AA6DC4">
        <w:rPr>
          <w:rFonts w:ascii="Times New Roman" w:hAnsi="Times New Roman"/>
          <w:spacing w:val="-2"/>
          <w:sz w:val="22"/>
          <w:szCs w:val="22"/>
        </w:rPr>
        <w:t xml:space="preserve">stanowiącej własność </w:t>
      </w:r>
      <w:r w:rsidR="000C2EEB" w:rsidRPr="00AA6DC4">
        <w:rPr>
          <w:rFonts w:ascii="Times New Roman" w:hAnsi="Times New Roman"/>
          <w:b/>
          <w:bCs/>
          <w:spacing w:val="-2"/>
          <w:sz w:val="22"/>
          <w:szCs w:val="22"/>
        </w:rPr>
        <w:t>Gminy Połaniec</w:t>
      </w:r>
      <w:r w:rsidR="000C2EEB" w:rsidRPr="00AA6DC4">
        <w:rPr>
          <w:rFonts w:ascii="Times New Roman" w:hAnsi="Times New Roman"/>
          <w:spacing w:val="-2"/>
          <w:sz w:val="22"/>
          <w:szCs w:val="22"/>
        </w:rPr>
        <w:t xml:space="preserve">, </w:t>
      </w:r>
      <w:r w:rsidR="000C2EEB" w:rsidRPr="00AA6DC4">
        <w:rPr>
          <w:rFonts w:ascii="Times New Roman" w:hAnsi="Times New Roman"/>
          <w:spacing w:val="-8"/>
          <w:sz w:val="22"/>
          <w:szCs w:val="22"/>
        </w:rPr>
        <w:t xml:space="preserve">oznaczonej w ewidencji gruntów jako działka nr: </w:t>
      </w:r>
      <w:r w:rsidR="000C2EEB" w:rsidRPr="00AA6DC4">
        <w:rPr>
          <w:rFonts w:ascii="Times New Roman" w:hAnsi="Times New Roman"/>
          <w:b/>
          <w:bCs/>
          <w:spacing w:val="-8"/>
          <w:sz w:val="22"/>
          <w:szCs w:val="22"/>
        </w:rPr>
        <w:t>8611 o powierzchni 0,2601</w:t>
      </w:r>
      <w:r w:rsidR="000C2EEB" w:rsidRPr="00B11946">
        <w:rPr>
          <w:rFonts w:ascii="Times New Roman" w:hAnsi="Times New Roman"/>
          <w:b/>
          <w:bCs/>
          <w:spacing w:val="-8"/>
          <w:sz w:val="22"/>
          <w:szCs w:val="22"/>
        </w:rPr>
        <w:t xml:space="preserve"> ha</w:t>
      </w:r>
      <w:r w:rsidR="000C2EEB">
        <w:rPr>
          <w:rFonts w:ascii="Times New Roman" w:hAnsi="Times New Roman"/>
          <w:spacing w:val="-8"/>
          <w:sz w:val="22"/>
          <w:szCs w:val="22"/>
        </w:rPr>
        <w:t xml:space="preserve"> </w:t>
      </w:r>
      <w:r w:rsidRPr="00AA6DC4">
        <w:rPr>
          <w:rFonts w:ascii="Times New Roman" w:hAnsi="Times New Roman"/>
          <w:spacing w:val="-2"/>
          <w:sz w:val="22"/>
          <w:szCs w:val="22"/>
        </w:rPr>
        <w:t xml:space="preserve">położonej </w:t>
      </w:r>
      <w:r w:rsidRPr="00B11946">
        <w:rPr>
          <w:rFonts w:ascii="Times New Roman" w:hAnsi="Times New Roman"/>
          <w:b/>
          <w:bCs/>
          <w:spacing w:val="-8"/>
          <w:sz w:val="22"/>
          <w:szCs w:val="22"/>
        </w:rPr>
        <w:t>w</w:t>
      </w:r>
      <w:r w:rsidR="007A4481" w:rsidRPr="00B11946">
        <w:rPr>
          <w:rFonts w:ascii="Times New Roman" w:hAnsi="Times New Roman"/>
          <w:b/>
          <w:bCs/>
          <w:spacing w:val="-8"/>
          <w:sz w:val="22"/>
          <w:szCs w:val="22"/>
        </w:rPr>
        <w:t xml:space="preserve"> </w:t>
      </w:r>
      <w:r w:rsidRPr="00B11946">
        <w:rPr>
          <w:rFonts w:ascii="Times New Roman" w:hAnsi="Times New Roman"/>
          <w:b/>
          <w:bCs/>
          <w:spacing w:val="-8"/>
          <w:sz w:val="22"/>
          <w:szCs w:val="22"/>
        </w:rPr>
        <w:t>Połańcu</w:t>
      </w:r>
      <w:r w:rsidRPr="00AA6DC4">
        <w:rPr>
          <w:rFonts w:ascii="Times New Roman" w:hAnsi="Times New Roman"/>
          <w:spacing w:val="-8"/>
          <w:sz w:val="22"/>
          <w:szCs w:val="22"/>
        </w:rPr>
        <w:t xml:space="preserve"> przy ulicy </w:t>
      </w:r>
      <w:r w:rsidR="000F7B45" w:rsidRPr="00AA6DC4">
        <w:rPr>
          <w:rFonts w:ascii="Times New Roman" w:hAnsi="Times New Roman"/>
          <w:spacing w:val="-8"/>
          <w:sz w:val="22"/>
          <w:szCs w:val="22"/>
        </w:rPr>
        <w:t xml:space="preserve">Inwestycyjnej </w:t>
      </w:r>
      <w:r w:rsidRPr="00AA6DC4">
        <w:rPr>
          <w:rFonts w:ascii="Times New Roman" w:hAnsi="Times New Roman"/>
          <w:spacing w:val="-8"/>
          <w:sz w:val="22"/>
          <w:szCs w:val="22"/>
        </w:rPr>
        <w:t xml:space="preserve">na terenie </w:t>
      </w:r>
      <w:r w:rsidRPr="00AA6DC4">
        <w:rPr>
          <w:rFonts w:ascii="Times New Roman" w:hAnsi="Times New Roman"/>
          <w:b/>
          <w:bCs/>
          <w:spacing w:val="-8"/>
          <w:sz w:val="22"/>
          <w:szCs w:val="22"/>
        </w:rPr>
        <w:t>strefy inwestycyjnej B,</w:t>
      </w:r>
      <w:r w:rsidRPr="00AA6DC4">
        <w:rPr>
          <w:rFonts w:ascii="Times New Roman" w:hAnsi="Times New Roman"/>
          <w:spacing w:val="-8"/>
          <w:sz w:val="22"/>
          <w:szCs w:val="22"/>
        </w:rPr>
        <w:t xml:space="preserve"> </w:t>
      </w:r>
      <w:r w:rsidR="000C2EEB">
        <w:rPr>
          <w:rFonts w:ascii="Times New Roman" w:hAnsi="Times New Roman"/>
          <w:spacing w:val="-8"/>
          <w:sz w:val="22"/>
          <w:szCs w:val="22"/>
        </w:rPr>
        <w:t xml:space="preserve">określanej jako </w:t>
      </w:r>
      <w:r w:rsidR="000C2EEB" w:rsidRPr="00B11946">
        <w:rPr>
          <w:rFonts w:ascii="Times New Roman" w:hAnsi="Times New Roman"/>
          <w:b/>
          <w:bCs/>
          <w:spacing w:val="-8"/>
          <w:sz w:val="22"/>
          <w:szCs w:val="22"/>
        </w:rPr>
        <w:t>obszar inwestycyjny I.</w:t>
      </w:r>
      <w:r w:rsidR="000C2EEB">
        <w:rPr>
          <w:rFonts w:ascii="Times New Roman" w:hAnsi="Times New Roman"/>
          <w:spacing w:val="-8"/>
          <w:sz w:val="22"/>
          <w:szCs w:val="22"/>
        </w:rPr>
        <w:t xml:space="preserve"> </w:t>
      </w:r>
    </w:p>
    <w:p w14:paraId="370B13A0" w14:textId="75C6EFC1" w:rsidR="00494260" w:rsidRPr="00AA6DC4" w:rsidRDefault="00494260" w:rsidP="00AA6DC4">
      <w:pPr>
        <w:pStyle w:val="Tekstpodstawowy"/>
        <w:spacing w:after="200"/>
        <w:contextualSpacing/>
        <w:rPr>
          <w:rFonts w:ascii="Times New Roman" w:hAnsi="Times New Roman"/>
          <w:spacing w:val="-8"/>
          <w:sz w:val="22"/>
          <w:szCs w:val="22"/>
        </w:rPr>
      </w:pPr>
      <w:r w:rsidRPr="00AA6DC4">
        <w:rPr>
          <w:rFonts w:ascii="Times New Roman" w:hAnsi="Times New Roman"/>
          <w:spacing w:val="-8"/>
          <w:sz w:val="22"/>
          <w:szCs w:val="22"/>
        </w:rPr>
        <w:t xml:space="preserve">Ogłoszenie przetargowe podlega podaniu do publicznej wiadomości poprzez wywieszenie na tablicy ogłoszeń w Urzędzie Miasta i Gminy Połaniec a także wraz z załącznikami na stronie internetowej Urzędu Miasta i Gminy Połaniec: </w:t>
      </w:r>
      <w:hyperlink r:id="rId6" w:history="1">
        <w:r w:rsidRPr="00AA6DC4">
          <w:rPr>
            <w:rFonts w:ascii="Times New Roman" w:hAnsi="Times New Roman"/>
            <w:spacing w:val="-8"/>
            <w:sz w:val="22"/>
            <w:szCs w:val="22"/>
          </w:rPr>
          <w:t>www.portal.polaniec.eu</w:t>
        </w:r>
      </w:hyperlink>
      <w:r w:rsidRPr="00AA6DC4">
        <w:rPr>
          <w:rFonts w:ascii="Times New Roman" w:hAnsi="Times New Roman"/>
          <w:spacing w:val="-8"/>
          <w:sz w:val="22"/>
          <w:szCs w:val="22"/>
        </w:rPr>
        <w:t xml:space="preserve"> oraz Biuletynu Informacji Publicznej </w:t>
      </w:r>
      <w:r w:rsidR="006F59BF" w:rsidRPr="00AA6DC4">
        <w:rPr>
          <w:rFonts w:ascii="Times New Roman" w:hAnsi="Times New Roman"/>
          <w:spacing w:val="-8"/>
          <w:sz w:val="22"/>
          <w:szCs w:val="22"/>
        </w:rPr>
        <w:t>polaniec.bip.gov.pl</w:t>
      </w:r>
      <w:r w:rsidR="00DC0B2D" w:rsidRPr="00AA6DC4">
        <w:rPr>
          <w:rFonts w:ascii="Times New Roman" w:hAnsi="Times New Roman"/>
          <w:spacing w:val="-8"/>
          <w:sz w:val="22"/>
          <w:szCs w:val="22"/>
        </w:rPr>
        <w:t>.</w:t>
      </w:r>
    </w:p>
    <w:p w14:paraId="3EFCBEA3" w14:textId="77777777" w:rsidR="00494260" w:rsidRDefault="00494260" w:rsidP="00494260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iCs/>
        </w:rPr>
      </w:pPr>
    </w:p>
    <w:p w14:paraId="012A4112" w14:textId="5A4F9E7E" w:rsidR="00494260" w:rsidRDefault="00494260" w:rsidP="004942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Wyciąg z ogłoszenia o przetargu zamieszcza się w wydaniu </w:t>
      </w:r>
      <w:r w:rsidR="00AA6DC4">
        <w:rPr>
          <w:rFonts w:ascii="Times New Roman" w:hAnsi="Times New Roman" w:cs="Times New Roman"/>
          <w:b/>
          <w:bCs/>
        </w:rPr>
        <w:t>świętokrzyskim</w:t>
      </w:r>
      <w:r>
        <w:rPr>
          <w:rFonts w:ascii="Times New Roman" w:hAnsi="Times New Roman" w:cs="Times New Roman"/>
        </w:rPr>
        <w:t xml:space="preserve"> </w:t>
      </w:r>
      <w:r w:rsidR="006F59BF">
        <w:rPr>
          <w:rFonts w:ascii="Times New Roman" w:hAnsi="Times New Roman" w:cs="Times New Roman"/>
          <w:bCs/>
        </w:rPr>
        <w:t xml:space="preserve">Gazety Wyborczej, </w:t>
      </w:r>
      <w:r w:rsidR="0054080F">
        <w:rPr>
          <w:rFonts w:ascii="Times New Roman" w:hAnsi="Times New Roman" w:cs="Times New Roman"/>
          <w:bCs/>
        </w:rPr>
        <w:t xml:space="preserve"> </w:t>
      </w:r>
      <w:r w:rsidR="0054080F" w:rsidRPr="00461900">
        <w:rPr>
          <w:rFonts w:ascii="Times New Roman" w:hAnsi="Times New Roman" w:cs="Times New Roman"/>
          <w:b/>
        </w:rPr>
        <w:t>na okres</w:t>
      </w:r>
      <w:r w:rsidR="00461900" w:rsidRPr="00461900">
        <w:rPr>
          <w:rFonts w:ascii="Times New Roman" w:hAnsi="Times New Roman" w:cs="Times New Roman"/>
          <w:b/>
        </w:rPr>
        <w:t xml:space="preserve"> co najmniej </w:t>
      </w:r>
      <w:r w:rsidR="00AA6DC4">
        <w:rPr>
          <w:rFonts w:ascii="Times New Roman" w:hAnsi="Times New Roman" w:cs="Times New Roman"/>
          <w:b/>
        </w:rPr>
        <w:t xml:space="preserve">na 30 dni przed </w:t>
      </w:r>
      <w:r>
        <w:rPr>
          <w:rFonts w:ascii="Times New Roman" w:hAnsi="Times New Roman" w:cs="Times New Roman"/>
          <w:bCs/>
        </w:rPr>
        <w:t xml:space="preserve"> wyznaczonym terminem przetargu.</w:t>
      </w:r>
    </w:p>
    <w:p w14:paraId="4D0EF873" w14:textId="77777777" w:rsidR="00C76641" w:rsidRPr="002B2D43" w:rsidRDefault="00C76641" w:rsidP="00494260">
      <w:pPr>
        <w:spacing w:line="240" w:lineRule="auto"/>
        <w:contextualSpacing/>
      </w:pPr>
    </w:p>
    <w:bookmarkEnd w:id="0"/>
    <w:p w14:paraId="70428242" w14:textId="77777777" w:rsidR="003B7CB3" w:rsidRPr="002B2D43" w:rsidRDefault="003B7CB3">
      <w:pPr>
        <w:spacing w:line="240" w:lineRule="auto"/>
        <w:contextualSpacing/>
      </w:pPr>
    </w:p>
    <w:p w14:paraId="471BAFA1" w14:textId="77777777" w:rsidR="008B0C21" w:rsidRPr="002B2D43" w:rsidRDefault="008B0C21">
      <w:pPr>
        <w:spacing w:line="240" w:lineRule="auto"/>
        <w:contextualSpacing/>
      </w:pPr>
    </w:p>
    <w:p w14:paraId="483141A0" w14:textId="6AAEBAE8" w:rsidR="006E499A" w:rsidRPr="002B2D43" w:rsidRDefault="00AC443C">
      <w:pPr>
        <w:spacing w:line="240" w:lineRule="auto"/>
        <w:contextualSpacing/>
        <w:rPr>
          <w:rFonts w:ascii="Book Antiqua" w:hAnsi="Book Antiqua" w:cs="Times New Roman"/>
          <w:b/>
          <w:bCs/>
          <w:sz w:val="24"/>
          <w:szCs w:val="24"/>
        </w:rPr>
      </w:pPr>
      <w:r w:rsidRPr="002B2D43">
        <w:rPr>
          <w:rFonts w:ascii="Book Antiqua" w:hAnsi="Book Antiqua" w:cs="Times New Roman"/>
          <w:b/>
          <w:bCs/>
          <w:sz w:val="24"/>
          <w:szCs w:val="24"/>
        </w:rPr>
        <w:t xml:space="preserve">                                                                                                        BURMISTRZ</w:t>
      </w:r>
    </w:p>
    <w:p w14:paraId="6AB7234E" w14:textId="241451B2" w:rsidR="00AC443C" w:rsidRPr="002B2D43" w:rsidRDefault="00AC443C">
      <w:pPr>
        <w:spacing w:line="240" w:lineRule="auto"/>
        <w:contextualSpacing/>
      </w:pPr>
      <w:r w:rsidRPr="002B2D43">
        <w:rPr>
          <w:rFonts w:ascii="Book Antiqua" w:hAnsi="Book Antiqua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352046" w:rsidRPr="002B2D43">
        <w:rPr>
          <w:rFonts w:ascii="Book Antiqua" w:hAnsi="Book Antiqua" w:cs="Times New Roman"/>
          <w:b/>
          <w:bCs/>
          <w:sz w:val="24"/>
          <w:szCs w:val="24"/>
        </w:rPr>
        <w:t xml:space="preserve">      </w:t>
      </w:r>
      <w:r w:rsidRPr="002B2D43">
        <w:rPr>
          <w:rFonts w:ascii="Book Antiqua" w:hAnsi="Book Antiqua" w:cs="Times New Roman"/>
          <w:b/>
          <w:bCs/>
          <w:sz w:val="24"/>
          <w:szCs w:val="24"/>
        </w:rPr>
        <w:t xml:space="preserve"> /-/ mgr inż. Jacek Benedykt Nowak</w:t>
      </w:r>
    </w:p>
    <w:p w14:paraId="4C73AB97" w14:textId="6543123B" w:rsidR="008B0C21" w:rsidRPr="002B2D43" w:rsidRDefault="008B0C21">
      <w:pPr>
        <w:spacing w:line="240" w:lineRule="auto"/>
        <w:contextualSpacing/>
      </w:pPr>
    </w:p>
    <w:sectPr w:rsidR="008B0C21" w:rsidRPr="002B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447FE" w14:textId="77777777" w:rsidR="00AF63DE" w:rsidRDefault="00AF63DE" w:rsidP="003B2C6D">
      <w:pPr>
        <w:spacing w:after="0" w:line="240" w:lineRule="auto"/>
      </w:pPr>
      <w:r>
        <w:separator/>
      </w:r>
    </w:p>
  </w:endnote>
  <w:endnote w:type="continuationSeparator" w:id="0">
    <w:p w14:paraId="46046CA5" w14:textId="77777777" w:rsidR="00AF63DE" w:rsidRDefault="00AF63DE" w:rsidP="003B2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DDDF4" w14:textId="77777777" w:rsidR="00AF63DE" w:rsidRDefault="00AF63DE" w:rsidP="003B2C6D">
      <w:pPr>
        <w:spacing w:after="0" w:line="240" w:lineRule="auto"/>
      </w:pPr>
      <w:r>
        <w:separator/>
      </w:r>
    </w:p>
  </w:footnote>
  <w:footnote w:type="continuationSeparator" w:id="0">
    <w:p w14:paraId="3D3C2411" w14:textId="77777777" w:rsidR="00AF63DE" w:rsidRDefault="00AF63DE" w:rsidP="003B2C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60"/>
    <w:rsid w:val="00025A21"/>
    <w:rsid w:val="00047B78"/>
    <w:rsid w:val="000B14E9"/>
    <w:rsid w:val="000C2EEB"/>
    <w:rsid w:val="000F0A33"/>
    <w:rsid w:val="000F7B45"/>
    <w:rsid w:val="00162160"/>
    <w:rsid w:val="002A3AB3"/>
    <w:rsid w:val="002B2D43"/>
    <w:rsid w:val="002E3CB2"/>
    <w:rsid w:val="00352046"/>
    <w:rsid w:val="003B2C6D"/>
    <w:rsid w:val="003B7CB3"/>
    <w:rsid w:val="00414EA7"/>
    <w:rsid w:val="004266B6"/>
    <w:rsid w:val="0044315C"/>
    <w:rsid w:val="00461900"/>
    <w:rsid w:val="00472D51"/>
    <w:rsid w:val="00494260"/>
    <w:rsid w:val="004D79EB"/>
    <w:rsid w:val="004E3737"/>
    <w:rsid w:val="004E42C6"/>
    <w:rsid w:val="00516E7B"/>
    <w:rsid w:val="0054080F"/>
    <w:rsid w:val="005978ED"/>
    <w:rsid w:val="005C15FB"/>
    <w:rsid w:val="0060094B"/>
    <w:rsid w:val="006022CA"/>
    <w:rsid w:val="006512BD"/>
    <w:rsid w:val="00657F39"/>
    <w:rsid w:val="0069349A"/>
    <w:rsid w:val="006C30CE"/>
    <w:rsid w:val="006E499A"/>
    <w:rsid w:val="006F59BF"/>
    <w:rsid w:val="0074479D"/>
    <w:rsid w:val="007460A3"/>
    <w:rsid w:val="007A4481"/>
    <w:rsid w:val="008B0C21"/>
    <w:rsid w:val="008C7895"/>
    <w:rsid w:val="00902A97"/>
    <w:rsid w:val="0098177F"/>
    <w:rsid w:val="009A340F"/>
    <w:rsid w:val="00A57387"/>
    <w:rsid w:val="00AA6DC4"/>
    <w:rsid w:val="00AB6040"/>
    <w:rsid w:val="00AC443C"/>
    <w:rsid w:val="00AF63DE"/>
    <w:rsid w:val="00B045CA"/>
    <w:rsid w:val="00B11946"/>
    <w:rsid w:val="00B62DE8"/>
    <w:rsid w:val="00C226FE"/>
    <w:rsid w:val="00C76641"/>
    <w:rsid w:val="00D72AE4"/>
    <w:rsid w:val="00DC0B2D"/>
    <w:rsid w:val="00DD6954"/>
    <w:rsid w:val="00EA0D1A"/>
    <w:rsid w:val="00F95C11"/>
    <w:rsid w:val="00FA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97E6"/>
  <w15:docId w15:val="{292938FD-2836-4159-AECF-35FF50AD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494260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9426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4260"/>
    <w:rPr>
      <w:rFonts w:ascii="Arial" w:eastAsia="Times New Roman" w:hAnsi="Arial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B2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2C6D"/>
  </w:style>
  <w:style w:type="paragraph" w:styleId="Stopka">
    <w:name w:val="footer"/>
    <w:basedOn w:val="Normalny"/>
    <w:link w:val="StopkaZnak"/>
    <w:uiPriority w:val="99"/>
    <w:unhideWhenUsed/>
    <w:rsid w:val="003B2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2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tal.polaniec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Agnieszka Pasek</cp:lastModifiedBy>
  <cp:revision>53</cp:revision>
  <cp:lastPrinted>2024-10-23T06:53:00Z</cp:lastPrinted>
  <dcterms:created xsi:type="dcterms:W3CDTF">2021-09-09T10:35:00Z</dcterms:created>
  <dcterms:modified xsi:type="dcterms:W3CDTF">2024-10-23T06:53:00Z</dcterms:modified>
</cp:coreProperties>
</file>