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C88B" w14:textId="77777777" w:rsidR="004D1F9A" w:rsidRPr="00D5084D" w:rsidRDefault="004D1F9A" w:rsidP="0073261E">
      <w:pPr>
        <w:jc w:val="center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b/>
          <w:bCs/>
          <w:sz w:val="20"/>
          <w:szCs w:val="20"/>
        </w:rPr>
        <w:t>Klauzula Informacyjna RODO w postępowaniu administracyjnym</w:t>
      </w:r>
    </w:p>
    <w:p w14:paraId="4D7E4F37" w14:textId="77777777" w:rsidR="004D1F9A" w:rsidRPr="00D5084D" w:rsidRDefault="004D1F9A" w:rsidP="0073261E">
      <w:p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Niezależnie od obowiązków organów administracji publicznej przewidzianych w Kodeksie postępowania administracyjnego niniejszym realizuję obowiązek informacyjny, o którym mowa w art. 13 ust. 1 i 2 rozporządzenia 2016/679. Powyższy obowiązek nie wpływa na tok i wynik postępowania administracyjnego. </w:t>
      </w:r>
    </w:p>
    <w:p w14:paraId="01B1DF34" w14:textId="77777777" w:rsidR="004D1F9A" w:rsidRPr="00D5084D" w:rsidRDefault="004D1F9A" w:rsidP="0073261E">
      <w:p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</w:t>
      </w:r>
      <w:r w:rsidRPr="00D5084D">
        <w:rPr>
          <w:rFonts w:ascii="Times New Roman" w:hAnsi="Times New Roman" w:cs="Times New Roman"/>
          <w:sz w:val="20"/>
          <w:szCs w:val="20"/>
        </w:rPr>
        <w:br/>
        <w:t xml:space="preserve">z dnia 27 kwietnia 2016r.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D5084D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D5084D">
        <w:rPr>
          <w:rFonts w:ascii="Times New Roman" w:hAnsi="Times New Roman" w:cs="Times New Roman"/>
          <w:sz w:val="20"/>
          <w:szCs w:val="20"/>
        </w:rPr>
        <w:t xml:space="preserve">. zm.) informuję, że: </w:t>
      </w:r>
    </w:p>
    <w:p w14:paraId="1FCC88C9" w14:textId="77777777" w:rsidR="004D1F9A" w:rsidRPr="00D5084D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Administratorem Pani/Pana danych osobowych jest Burmistrz Miasta i Gminy Połaniec, </w:t>
      </w:r>
      <w:r w:rsidR="006E7371" w:rsidRPr="00D5084D">
        <w:rPr>
          <w:rFonts w:ascii="Times New Roman" w:hAnsi="Times New Roman" w:cs="Times New Roman"/>
          <w:sz w:val="20"/>
          <w:szCs w:val="20"/>
        </w:rPr>
        <w:br/>
      </w:r>
      <w:r w:rsidRPr="00D5084D">
        <w:rPr>
          <w:rFonts w:ascii="Times New Roman" w:hAnsi="Times New Roman" w:cs="Times New Roman"/>
          <w:sz w:val="20"/>
          <w:szCs w:val="20"/>
        </w:rPr>
        <w:t xml:space="preserve">ul. </w:t>
      </w:r>
      <w:proofErr w:type="spellStart"/>
      <w:r w:rsidRPr="00D5084D">
        <w:rPr>
          <w:rFonts w:ascii="Times New Roman" w:hAnsi="Times New Roman" w:cs="Times New Roman"/>
          <w:sz w:val="20"/>
          <w:szCs w:val="20"/>
        </w:rPr>
        <w:t>Ruszczańska</w:t>
      </w:r>
      <w:proofErr w:type="spellEnd"/>
      <w:r w:rsidRPr="00D5084D">
        <w:rPr>
          <w:rFonts w:ascii="Times New Roman" w:hAnsi="Times New Roman" w:cs="Times New Roman"/>
          <w:sz w:val="20"/>
          <w:szCs w:val="20"/>
        </w:rPr>
        <w:t xml:space="preserve"> 27, 28-230 Połaniec,</w:t>
      </w:r>
      <w:r w:rsidRPr="00D5084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5084D">
        <w:rPr>
          <w:rFonts w:ascii="Times New Roman" w:hAnsi="Times New Roman" w:cs="Times New Roman"/>
          <w:sz w:val="20"/>
          <w:szCs w:val="20"/>
        </w:rPr>
        <w:t>tel.</w:t>
      </w:r>
      <w:r w:rsidR="006E7371" w:rsidRPr="00D5084D">
        <w:rPr>
          <w:rFonts w:ascii="Times New Roman" w:hAnsi="Times New Roman" w:cs="Times New Roman"/>
          <w:sz w:val="20"/>
          <w:szCs w:val="20"/>
        </w:rPr>
        <w:t xml:space="preserve"> </w:t>
      </w:r>
      <w:r w:rsidRPr="00D5084D">
        <w:rPr>
          <w:rFonts w:ascii="Times New Roman" w:hAnsi="Times New Roman" w:cs="Times New Roman"/>
          <w:sz w:val="20"/>
          <w:szCs w:val="20"/>
        </w:rPr>
        <w:t>15 865 03 05 adres e-mail:</w:t>
      </w:r>
      <w:r w:rsidR="006E7371" w:rsidRPr="00D5084D">
        <w:rPr>
          <w:rFonts w:ascii="Times New Roman" w:hAnsi="Times New Roman" w:cs="Times New Roman"/>
          <w:sz w:val="20"/>
          <w:szCs w:val="20"/>
        </w:rPr>
        <w:t xml:space="preserve"> </w:t>
      </w:r>
      <w:r w:rsidRPr="00D5084D">
        <w:rPr>
          <w:rFonts w:ascii="Times New Roman" w:hAnsi="Times New Roman" w:cs="Times New Roman"/>
          <w:sz w:val="20"/>
          <w:szCs w:val="20"/>
        </w:rPr>
        <w:t>sekretariat@poczta.polaniec.eu.</w:t>
      </w:r>
    </w:p>
    <w:p w14:paraId="04A85806" w14:textId="77777777" w:rsidR="004D1F9A" w:rsidRPr="00D5084D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04446325"/>
      <w:r w:rsidRPr="00D5084D">
        <w:rPr>
          <w:rFonts w:ascii="Times New Roman" w:hAnsi="Times New Roman" w:cs="Times New Roman"/>
          <w:sz w:val="20"/>
          <w:szCs w:val="20"/>
        </w:rPr>
        <w:t>Wyznaczono Inspektora Ochrony Danych Osobowych</w:t>
      </w:r>
      <w:r w:rsidR="006E7371" w:rsidRPr="00D5084D">
        <w:rPr>
          <w:rFonts w:ascii="Times New Roman" w:hAnsi="Times New Roman" w:cs="Times New Roman"/>
          <w:sz w:val="20"/>
          <w:szCs w:val="20"/>
        </w:rPr>
        <w:t>:</w:t>
      </w:r>
      <w:r w:rsidR="00732952" w:rsidRPr="00D5084D">
        <w:rPr>
          <w:rFonts w:ascii="Times New Roman" w:hAnsi="Times New Roman" w:cs="Times New Roman"/>
          <w:sz w:val="20"/>
          <w:szCs w:val="20"/>
        </w:rPr>
        <w:t xml:space="preserve"> </w:t>
      </w:r>
      <w:r w:rsidRPr="00D5084D">
        <w:rPr>
          <w:rFonts w:ascii="Times New Roman" w:hAnsi="Times New Roman" w:cs="Times New Roman"/>
          <w:sz w:val="20"/>
          <w:szCs w:val="20"/>
        </w:rPr>
        <w:t>Pan Andrzej Strycharz, z którym można się kontaktować poprzez e- mail: andrzej@e-direction.pl.</w:t>
      </w:r>
      <w:bookmarkEnd w:id="0"/>
    </w:p>
    <w:p w14:paraId="49458FDB" w14:textId="77777777" w:rsidR="004D1F9A" w:rsidRPr="00D5084D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Na podstawie art. 6 ust. 1 lit. c oraz art. 9 ust. 2 lit. g – ogólnego rozporządzenia o ochronie danych osobowych z dnia 27 kwietnia 2016r. Pani/Pana dane osobowe będą przetwarzane w celu: </w:t>
      </w:r>
    </w:p>
    <w:p w14:paraId="0CACAECF" w14:textId="77777777" w:rsidR="004D1F9A" w:rsidRPr="00D5084D" w:rsidRDefault="004D1F9A" w:rsidP="007326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>- wykonywania zadań m.in. prowadzenia postępowań administracyjnych i sądowych,</w:t>
      </w:r>
    </w:p>
    <w:p w14:paraId="57BB0467" w14:textId="77777777" w:rsidR="004D1F9A" w:rsidRPr="00D5084D" w:rsidRDefault="004D1F9A" w:rsidP="007326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 -przekazywania informacji, wezwań, kontroli podatkowych, czynności sprawdzających, przeprowadzania postępowań, udostępniania akt, przeprowadzania dowodów w sprawie, rozpraw, mediacji, wydawania decyzji i postanowień, jest wymogiem ustawowym niezbędnym </w:t>
      </w:r>
      <w:r w:rsidR="00664590" w:rsidRPr="00D5084D">
        <w:rPr>
          <w:rFonts w:ascii="Times New Roman" w:hAnsi="Times New Roman" w:cs="Times New Roman"/>
          <w:sz w:val="20"/>
          <w:szCs w:val="20"/>
        </w:rPr>
        <w:t>zgodnym</w:t>
      </w:r>
      <w:r w:rsidRPr="00D5084D">
        <w:rPr>
          <w:rFonts w:ascii="Times New Roman" w:hAnsi="Times New Roman" w:cs="Times New Roman"/>
          <w:sz w:val="20"/>
          <w:szCs w:val="20"/>
        </w:rPr>
        <w:t xml:space="preserve"> z Działem II ustawy Kodeks postępowania administracyjnego z dnia 14 czerwca 1960r. (Dz. U. z 2019 poz. 60 z późn.zm.), </w:t>
      </w:r>
    </w:p>
    <w:p w14:paraId="3CA4CF04" w14:textId="77777777" w:rsidR="004D1F9A" w:rsidRPr="00D5084D" w:rsidRDefault="004D1F9A" w:rsidP="007326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sz w:val="20"/>
          <w:szCs w:val="20"/>
        </w:rPr>
        <w:t>-</w:t>
      </w:r>
      <w:r w:rsidRPr="00D5084D">
        <w:rPr>
          <w:rFonts w:ascii="Times New Roman" w:hAnsi="Times New Roman" w:cs="Times New Roman"/>
          <w:sz w:val="20"/>
          <w:szCs w:val="20"/>
        </w:rPr>
        <w:t xml:space="preserve"> przetwarzanie jest niezbędne do wypełnienia obowiązku prawneg</w:t>
      </w:r>
      <w:r w:rsidR="00732952" w:rsidRPr="00D5084D">
        <w:rPr>
          <w:rFonts w:ascii="Times New Roman" w:hAnsi="Times New Roman" w:cs="Times New Roman"/>
          <w:sz w:val="20"/>
          <w:szCs w:val="20"/>
        </w:rPr>
        <w:t>o ciążącego na Administratorze,</w:t>
      </w:r>
    </w:p>
    <w:p w14:paraId="19A6A000" w14:textId="77777777" w:rsidR="00732952" w:rsidRPr="00D5084D" w:rsidRDefault="00732952" w:rsidP="007326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oraz </w:t>
      </w:r>
    </w:p>
    <w:p w14:paraId="2854E7C8" w14:textId="77777777" w:rsidR="00732952" w:rsidRPr="00D5084D" w:rsidRDefault="00732952" w:rsidP="007326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na podstawie art. 6 ust. 1 lit. </w:t>
      </w:r>
      <w:r w:rsidR="00BB057C" w:rsidRPr="00D5084D">
        <w:rPr>
          <w:rFonts w:ascii="Times New Roman" w:hAnsi="Times New Roman" w:cs="Times New Roman"/>
          <w:sz w:val="20"/>
          <w:szCs w:val="20"/>
        </w:rPr>
        <w:t>e</w:t>
      </w:r>
      <w:r w:rsidRPr="00D5084D">
        <w:rPr>
          <w:rFonts w:ascii="Times New Roman" w:hAnsi="Times New Roman" w:cs="Times New Roman"/>
          <w:sz w:val="20"/>
          <w:szCs w:val="20"/>
        </w:rPr>
        <w:t xml:space="preserve"> – ogólnego rozporządzenia o ochronie danych osobowych z dnia 27 kwietnia 2016r. Pani/Pana dane osobowe będą przetwarzane w celu: </w:t>
      </w:r>
    </w:p>
    <w:p w14:paraId="5C4CBDF2" w14:textId="77777777" w:rsidR="00732952" w:rsidRPr="00D5084D" w:rsidRDefault="00732952" w:rsidP="0073261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>- przetwarzanie jest niezbędne do wykonania zadania realizowanego w interesie publicznym</w:t>
      </w:r>
    </w:p>
    <w:p w14:paraId="071FC209" w14:textId="77777777" w:rsidR="004D1F9A" w:rsidRPr="00D5084D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Odbiorcami Pani/Pana danych osobowych będą wyłącznie podmioty uprawnione do uzyskania danych osobowych na podstawie przepisów prawa; </w:t>
      </w:r>
    </w:p>
    <w:p w14:paraId="686393EE" w14:textId="77777777" w:rsidR="004D1F9A" w:rsidRPr="00D5084D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Pani/Pana dane osobowe przechowywane będą przez okres niezbędny do realizacji wskazanych w pkt. 3 celów, a po tym czasie przez okres oraz w zakresie wymaganym przez przepisy prawa; </w:t>
      </w:r>
    </w:p>
    <w:p w14:paraId="5A5E2898" w14:textId="77777777" w:rsidR="00732952" w:rsidRPr="00D5084D" w:rsidRDefault="00732952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>Posiada Pani/Pan prawo do:</w:t>
      </w:r>
    </w:p>
    <w:p w14:paraId="69483904" w14:textId="77777777" w:rsidR="00732952" w:rsidRPr="00D5084D" w:rsidRDefault="00732952" w:rsidP="0073261E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84D">
        <w:rPr>
          <w:rFonts w:ascii="Times New Roman" w:eastAsia="Calibri" w:hAnsi="Times New Roman" w:cs="Times New Roman"/>
          <w:sz w:val="20"/>
          <w:szCs w:val="20"/>
        </w:rPr>
        <w:t>żądania od Administratora dostępu do swoich danych osobowych, ich sprostowania, usunięcia lub ograniczenia przetwarzania danych osobowych,</w:t>
      </w:r>
    </w:p>
    <w:p w14:paraId="12C03A94" w14:textId="77777777" w:rsidR="00732952" w:rsidRPr="00D5084D" w:rsidRDefault="00732952" w:rsidP="0073261E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84D">
        <w:rPr>
          <w:rFonts w:ascii="Times New Roman" w:eastAsia="Calibri" w:hAnsi="Times New Roman" w:cs="Times New Roman"/>
          <w:sz w:val="20"/>
          <w:szCs w:val="20"/>
        </w:rPr>
        <w:t xml:space="preserve">wniesienia sprzeciwu wobec takiego przetwarzania, </w:t>
      </w:r>
    </w:p>
    <w:p w14:paraId="7393F75C" w14:textId="77777777" w:rsidR="00732952" w:rsidRPr="00D5084D" w:rsidRDefault="00732952" w:rsidP="0073261E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84D">
        <w:rPr>
          <w:rFonts w:ascii="Times New Roman" w:eastAsia="Calibri" w:hAnsi="Times New Roman" w:cs="Times New Roman"/>
          <w:sz w:val="20"/>
          <w:szCs w:val="20"/>
        </w:rPr>
        <w:t>przenoszenia danych,</w:t>
      </w:r>
    </w:p>
    <w:p w14:paraId="0E857C16" w14:textId="77777777" w:rsidR="00732952" w:rsidRPr="00D5084D" w:rsidRDefault="00732952" w:rsidP="0073261E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84D">
        <w:rPr>
          <w:rFonts w:ascii="Times New Roman" w:eastAsia="Calibri" w:hAnsi="Times New Roman" w:cs="Times New Roman"/>
          <w:sz w:val="20"/>
          <w:szCs w:val="20"/>
        </w:rPr>
        <w:t>cofnięcia zgody na przetwarzanie danych osobowych, jeżeli przetwarzanie będzie odbywać się na podstawie zgody.</w:t>
      </w:r>
    </w:p>
    <w:p w14:paraId="34908580" w14:textId="77777777" w:rsidR="004D1F9A" w:rsidRPr="00D5084D" w:rsidRDefault="004D1F9A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Pani/Pana dane osobowe nie podlegają zautomatyzowanemu podejmowaniu decyzji (profilowaniu). </w:t>
      </w:r>
    </w:p>
    <w:p w14:paraId="275E5D76" w14:textId="77777777" w:rsidR="006E7371" w:rsidRPr="00D5084D" w:rsidRDefault="006E7371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>Administrator danych nie ma zamiaru przekazywać danych osobowych do państw trzecich lub organizacji międzynarodowej.</w:t>
      </w:r>
    </w:p>
    <w:p w14:paraId="6A34492A" w14:textId="77777777" w:rsidR="006E7371" w:rsidRPr="00D5084D" w:rsidRDefault="006E7371" w:rsidP="0073261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Ma Pani/Pan prawo wniesienia skargi do Prezesa Urzędu Ochrony Danych Osobowych, gdy uzna Pani/Pan, iż przetwarzanie danych osobowych dotyczących Pani/Pana narusza przepisy ogólnego rozporządzenia o ochronie danych osobowych z dnia 27 kwietnia 2016 r. </w:t>
      </w:r>
    </w:p>
    <w:p w14:paraId="72E7AD2B" w14:textId="77777777" w:rsidR="00900142" w:rsidRPr="00D5084D" w:rsidRDefault="004D1F9A" w:rsidP="004D1F9A">
      <w:pPr>
        <w:jc w:val="both"/>
        <w:rPr>
          <w:rFonts w:ascii="Times New Roman" w:hAnsi="Times New Roman" w:cs="Times New Roman"/>
          <w:sz w:val="20"/>
          <w:szCs w:val="20"/>
        </w:rPr>
      </w:pPr>
      <w:r w:rsidRPr="00D5084D">
        <w:rPr>
          <w:rFonts w:ascii="Times New Roman" w:hAnsi="Times New Roman" w:cs="Times New Roman"/>
          <w:sz w:val="20"/>
          <w:szCs w:val="20"/>
        </w:rPr>
        <w:t xml:space="preserve">Korzystanie z uprawnień wynikających z rozporządzenia Parlamentu Europejskiego i Rady (UE) 2016/679 z dnia 27 kwietnia 2016r., nie dotyczy prowadzonego postępowania administracyjnego, </w:t>
      </w:r>
      <w:r w:rsidR="006E7371" w:rsidRPr="00D5084D">
        <w:rPr>
          <w:rFonts w:ascii="Times New Roman" w:hAnsi="Times New Roman" w:cs="Times New Roman"/>
          <w:sz w:val="20"/>
          <w:szCs w:val="20"/>
        </w:rPr>
        <w:br/>
      </w:r>
      <w:r w:rsidRPr="00D5084D">
        <w:rPr>
          <w:rFonts w:ascii="Times New Roman" w:hAnsi="Times New Roman" w:cs="Times New Roman"/>
          <w:sz w:val="20"/>
          <w:szCs w:val="20"/>
        </w:rPr>
        <w:t>w oparciu o przepisy przewidziane przez Kodeks Postępowania Administracyjnego. Dostęp do akt postępowania czy sprostowania dokumentów znajdujących się w aktach postępowania realizowany jest w oparciu o zasady KPA. W przypadku wniosku o usunięcie danych zastosowanie ma art. 17 ust. 3 pkt b rozporządzenia Parlamentu Europejskiego i Rady (UE) 2016/679 z dnia 27 kwietnia 2016r</w:t>
      </w:r>
      <w:r w:rsidR="006E7371" w:rsidRPr="00D5084D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900142" w:rsidRPr="00D5084D" w:rsidSect="0037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4D"/>
    <w:multiLevelType w:val="hybridMultilevel"/>
    <w:tmpl w:val="EC644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D1A"/>
    <w:multiLevelType w:val="multilevel"/>
    <w:tmpl w:val="4252B5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sz w:val="22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3662F"/>
    <w:multiLevelType w:val="hybridMultilevel"/>
    <w:tmpl w:val="F37C6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B1914"/>
    <w:multiLevelType w:val="hybridMultilevel"/>
    <w:tmpl w:val="A5484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05D4C"/>
    <w:multiLevelType w:val="hybridMultilevel"/>
    <w:tmpl w:val="FAD4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B631F"/>
    <w:multiLevelType w:val="hybridMultilevel"/>
    <w:tmpl w:val="DDB277F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3698821">
    <w:abstractNumId w:val="2"/>
  </w:num>
  <w:num w:numId="2" w16cid:durableId="630405391">
    <w:abstractNumId w:val="1"/>
  </w:num>
  <w:num w:numId="3" w16cid:durableId="1950619990">
    <w:abstractNumId w:val="3"/>
  </w:num>
  <w:num w:numId="4" w16cid:durableId="1563832688">
    <w:abstractNumId w:val="0"/>
  </w:num>
  <w:num w:numId="5" w16cid:durableId="1842887139">
    <w:abstractNumId w:val="4"/>
  </w:num>
  <w:num w:numId="6" w16cid:durableId="94458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D3"/>
    <w:rsid w:val="0037499E"/>
    <w:rsid w:val="004D1F9A"/>
    <w:rsid w:val="005A3B56"/>
    <w:rsid w:val="00651A2A"/>
    <w:rsid w:val="00664590"/>
    <w:rsid w:val="006E7371"/>
    <w:rsid w:val="00714F64"/>
    <w:rsid w:val="0073261E"/>
    <w:rsid w:val="00732952"/>
    <w:rsid w:val="00900142"/>
    <w:rsid w:val="00BB057C"/>
    <w:rsid w:val="00BD50A6"/>
    <w:rsid w:val="00D5084D"/>
    <w:rsid w:val="00E35AD7"/>
    <w:rsid w:val="00E8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8519"/>
  <w15:docId w15:val="{B03E852F-D4B4-4B48-AF3A-2882411D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B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1F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1F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Spychała</dc:creator>
  <cp:lastModifiedBy>Tadeusz Jarzyna</cp:lastModifiedBy>
  <cp:revision>5</cp:revision>
  <cp:lastPrinted>2023-01-26T13:35:00Z</cp:lastPrinted>
  <dcterms:created xsi:type="dcterms:W3CDTF">2023-02-16T12:24:00Z</dcterms:created>
  <dcterms:modified xsi:type="dcterms:W3CDTF">2024-03-13T11:00:00Z</dcterms:modified>
</cp:coreProperties>
</file>