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74"/>
        <w:ind w:hanging="0" w:start="291" w:end="0"/>
        <w:jc w:val="center"/>
        <w:rPr/>
      </w:pPr>
      <w: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-683895</wp:posOffset>
            </wp:positionV>
            <wp:extent cx="1114425" cy="111442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4"/>
        </w:rPr>
        <w:t>TURNIEJ KARATE KYOKUSHIN</w:t>
      </w:r>
    </w:p>
    <w:p>
      <w:pPr>
        <w:pStyle w:val="Normal"/>
        <w:spacing w:lineRule="auto" w:line="259" w:before="0" w:after="0"/>
        <w:ind w:hanging="0" w:start="0" w:end="0"/>
        <w:jc w:val="center"/>
        <w:rPr>
          <w:sz w:val="52"/>
          <w:szCs w:val="52"/>
        </w:rPr>
      </w:pPr>
      <w:r>
        <w:rPr>
          <w:sz w:val="52"/>
          <w:szCs w:val="52"/>
        </w:rPr>
        <w:t>Puchar Burmistrza Miasta i Gminy Połaniec</w:t>
      </w:r>
    </w:p>
    <w:p>
      <w:pPr>
        <w:pStyle w:val="Normal"/>
        <w:spacing w:lineRule="auto" w:line="259" w:before="0" w:after="380"/>
        <w:ind w:hanging="0" w:start="292" w:end="0"/>
        <w:jc w:val="center"/>
        <w:rPr/>
      </w:pPr>
      <w:r>
        <w:drawing>
          <wp:anchor distT="0" distB="0" distL="0" distR="0" simplePos="0" relativeHeight="3" behindDoc="1" locked="0" layoutInCell="0" allowOverlap="1">
            <wp:simplePos x="0" y="0"/>
            <wp:positionH relativeFrom="margin">
              <wp:align>right</wp:align>
            </wp:positionH>
            <wp:positionV relativeFrom="paragraph">
              <wp:posOffset>408940</wp:posOffset>
            </wp:positionV>
            <wp:extent cx="2352675" cy="333756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33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</w:rPr>
        <w:t>POŁANIEC,  9 MAJA 2026</w:t>
      </w:r>
    </w:p>
    <w:p>
      <w:pPr>
        <w:pStyle w:val="Normal"/>
        <w:numPr>
          <w:ilvl w:val="0"/>
          <w:numId w:val="1"/>
        </w:numPr>
        <w:spacing w:lineRule="auto" w:line="240" w:before="0" w:after="11"/>
        <w:ind w:hanging="287" w:start="314" w:end="0"/>
        <w:rPr>
          <w:sz w:val="28"/>
        </w:rPr>
      </w:pPr>
      <w:r>
        <w:rPr>
          <w:sz w:val="28"/>
        </w:rPr>
        <w:t>ORGANIZATOR:</w:t>
      </w:r>
    </w:p>
    <w:p>
      <w:pPr>
        <w:pStyle w:val="Normal"/>
        <w:spacing w:lineRule="auto" w:line="240" w:before="0" w:after="11"/>
        <w:ind w:hanging="10" w:start="297" w:end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/>
      </w:pPr>
      <w:r>
        <w:rPr>
          <w:sz w:val="28"/>
        </w:rPr>
        <w:t>Połaniecki Klub Karate Kyokushin Fundacja IKEN</w:t>
      </w:r>
    </w:p>
    <w:p>
      <w:pPr>
        <w:pStyle w:val="Normal"/>
        <w:spacing w:lineRule="auto" w:line="240" w:before="0" w:after="401"/>
        <w:ind w:hanging="10" w:start="297" w:end="4536"/>
        <w:rPr/>
      </w:pPr>
      <w:r>
        <w:rPr/>
        <w:t>tel. kom. Dariusz Chorzępa 509 146 522</w:t>
        <w:br/>
        <w:t>e – mail: chorzepadariusz@gmail.com</w:t>
      </w:r>
    </w:p>
    <w:p>
      <w:pPr>
        <w:pStyle w:val="Normal"/>
        <w:numPr>
          <w:ilvl w:val="0"/>
          <w:numId w:val="1"/>
        </w:numPr>
        <w:spacing w:lineRule="auto" w:line="250" w:before="0" w:after="11"/>
        <w:ind w:hanging="287" w:start="314" w:end="0"/>
        <w:rPr/>
      </w:pPr>
      <w:r>
        <w:rPr>
          <w:sz w:val="28"/>
        </w:rPr>
        <w:t>PARTNERZY TURNIEJU:</w:t>
      </w:r>
    </w:p>
    <w:p>
      <w:pPr>
        <w:pStyle w:val="Normal"/>
        <w:spacing w:lineRule="auto" w:line="250" w:before="0" w:after="375"/>
        <w:ind w:hanging="10" w:start="282" w:end="0"/>
        <w:jc w:val="both"/>
        <w:rPr/>
      </w:pPr>
      <w:r>
        <w:rPr>
          <w:sz w:val="28"/>
        </w:rPr>
        <w:t>Miasto i Gmina Połaniec</w:t>
      </w:r>
    </w:p>
    <w:p>
      <w:pPr>
        <w:pStyle w:val="Normal"/>
        <w:numPr>
          <w:ilvl w:val="0"/>
          <w:numId w:val="1"/>
        </w:numPr>
        <w:spacing w:lineRule="auto" w:line="250" w:before="0" w:after="11"/>
        <w:ind w:hanging="287" w:start="314" w:end="0"/>
        <w:rPr/>
      </w:pPr>
      <w:r>
        <w:rPr>
          <w:sz w:val="28"/>
        </w:rPr>
        <w:t>TERMIN I MIEJSCE:</w:t>
      </w:r>
    </w:p>
    <w:p>
      <w:pPr>
        <w:pStyle w:val="Normal"/>
        <w:spacing w:lineRule="auto" w:line="250" w:before="0" w:after="11"/>
        <w:ind w:hanging="10" w:start="282" w:end="0"/>
        <w:jc w:val="both"/>
        <w:rPr/>
      </w:pPr>
      <w:r>
        <w:rPr>
          <w:sz w:val="28"/>
        </w:rPr>
        <w:t>09.05.2026</w:t>
      </w:r>
    </w:p>
    <w:p>
      <w:pPr>
        <w:pStyle w:val="Normal"/>
        <w:spacing w:lineRule="auto" w:line="259" w:before="0" w:after="48"/>
        <w:ind w:hanging="0" w:start="287" w:end="0"/>
        <w:rPr>
          <w:sz w:val="28"/>
        </w:rPr>
      </w:pPr>
      <w:r>
        <w:rPr>
          <w:sz w:val="28"/>
        </w:rPr>
        <w:t xml:space="preserve">Hala sportowa </w:t>
      </w:r>
      <w:r>
        <w:rPr>
          <w:sz w:val="28"/>
        </w:rPr>
        <w:t xml:space="preserve">OLIMPIA w Zrębinie </w:t>
      </w:r>
      <w:r>
        <w:rPr>
          <w:sz w:val="28"/>
        </w:rPr>
        <w:br/>
        <w:t xml:space="preserve">Zrębin 38, 28-230 </w:t>
      </w:r>
      <w:r>
        <w:rPr>
          <w:sz w:val="28"/>
        </w:rPr>
        <w:t>Połaniec</w:t>
      </w:r>
    </w:p>
    <w:p>
      <w:pPr>
        <w:pStyle w:val="Normal"/>
        <w:spacing w:lineRule="auto" w:line="259" w:before="0" w:after="48"/>
        <w:ind w:hanging="0" w:start="287" w:end="0"/>
        <w:rPr>
          <w:sz w:val="28"/>
        </w:rPr>
      </w:pPr>
      <w:r>
        <w:rPr>
          <w:sz w:val="28"/>
        </w:rPr>
        <w:t>Godz. 10:00-17:00</w:t>
      </w:r>
      <w:r>
        <w:rPr>
          <w:sz w:val="28"/>
        </w:rPr>
        <w:br/>
        <w:t xml:space="preserve"> </w:t>
      </w:r>
    </w:p>
    <w:p>
      <w:pPr>
        <w:pStyle w:val="Normal"/>
        <w:numPr>
          <w:ilvl w:val="0"/>
          <w:numId w:val="1"/>
        </w:numPr>
        <w:spacing w:lineRule="auto" w:line="250" w:before="0" w:after="409"/>
        <w:ind w:hanging="287" w:start="314" w:end="0"/>
        <w:rPr/>
      </w:pPr>
      <w:r>
        <w:rPr>
          <w:sz w:val="28"/>
        </w:rPr>
        <w:t>PATRONAT HONOROWY: Burmistrz Miasta i Gminy Połaniec</w:t>
      </w:r>
    </w:p>
    <w:p>
      <w:pPr>
        <w:pStyle w:val="Normal"/>
        <w:numPr>
          <w:ilvl w:val="0"/>
          <w:numId w:val="1"/>
        </w:numPr>
        <w:spacing w:lineRule="auto" w:line="250" w:before="0" w:after="11"/>
        <w:ind w:hanging="287" w:start="314" w:end="0"/>
        <w:rPr/>
      </w:pPr>
      <w:r>
        <w:rPr>
          <w:sz w:val="28"/>
        </w:rPr>
        <w:t>PATRONAT MEDIALNY:</w:t>
      </w:r>
    </w:p>
    <w:p>
      <w:pPr>
        <w:pStyle w:val="Normal"/>
        <w:spacing w:lineRule="auto" w:line="250" w:before="0" w:after="306"/>
        <w:ind w:hanging="10" w:start="282" w:end="0"/>
        <w:jc w:val="both"/>
        <w:rPr/>
      </w:pPr>
      <w:r>
        <w:rPr/>
        <w:t>Połaniecka .pl, Radio Leliwa, Radio Rekord, Echo dnia , Tygodnik Nadwiślański.</w:t>
      </w:r>
    </w:p>
    <w:p>
      <w:pPr>
        <w:pStyle w:val="Normal"/>
        <w:spacing w:lineRule="auto" w:line="257" w:before="0" w:after="369"/>
        <w:ind w:hanging="10" w:start="282" w:end="0"/>
        <w:rPr/>
      </w:pP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 xml:space="preserve">OGÓLNE WARUNKI   UCZESTNICTWA </w:t>
      </w:r>
      <w:r>
        <w:rPr>
          <w:b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7" w:start="314" w:end="0"/>
        <w:rPr/>
      </w:pPr>
      <w:r>
        <w:rPr/>
        <w:t>W zawodach mogą brać udział ekipy składające się z dowolnej liczby zawodników z różnych Organizacji Karate reprezentowanych przez Kierownika Ośrodka /trenera/.</w:t>
      </w:r>
    </w:p>
    <w:p>
      <w:pPr>
        <w:pStyle w:val="Normal"/>
        <w:ind w:hanging="10" w:start="282" w:end="66"/>
        <w:rPr/>
      </w:pPr>
      <w:r>
        <w:rPr>
          <w:b/>
        </w:rPr>
        <w:t xml:space="preserve">Zgłoszenia zawodników </w:t>
      </w:r>
      <w:r>
        <w:rPr>
          <w:b/>
          <w:u w:val="single" w:color="000000"/>
        </w:rPr>
        <w:t xml:space="preserve"> do 7.05.2026</w:t>
      </w:r>
      <w:r>
        <w:rPr>
          <w:b/>
        </w:rPr>
        <w:t xml:space="preserve"> (czwartek) do godziny 24:00 pod adresem:</w:t>
        <w:br/>
      </w:r>
      <w:r>
        <w:rPr>
          <w:rFonts w:cs="Arial" w:ascii="Arial" w:hAnsi="Arial"/>
          <w:color w:val="222222"/>
          <w:shd w:fill="FFFFFF" w:val="clear"/>
        </w:rPr>
        <w:t> </w:t>
      </w:r>
      <w:hyperlink r:id="rId4" w:tgtFrame="_blank">
        <w:r>
          <w:rPr>
            <w:rStyle w:val="Hyperlink"/>
            <w:rFonts w:cs="Arial" w:ascii="Arial" w:hAnsi="Arial"/>
            <w:color w:val="1155CC"/>
            <w:shd w:fill="FFFFFF" w:val="clear"/>
          </w:rPr>
          <w:t>https://karateonline.pl/tkkpbmi_gp2026/</w:t>
        </w:r>
      </w:hyperlink>
    </w:p>
    <w:p>
      <w:pPr>
        <w:pStyle w:val="Normal"/>
        <w:spacing w:before="0" w:after="11"/>
        <w:ind w:hanging="10" w:start="282" w:end="66"/>
        <w:rPr/>
      </w:pPr>
      <w:r>
        <w:rPr>
          <w:b/>
        </w:rPr>
        <w:t>Po tym terminie zgłoszenia nie będą przyjmowane!</w:t>
      </w:r>
    </w:p>
    <w:p>
      <w:pPr>
        <w:pStyle w:val="Normal"/>
        <w:spacing w:before="0" w:after="0"/>
        <w:ind w:hanging="10" w:start="282" w:end="66"/>
        <w:rPr/>
      </w:pPr>
      <w:r>
        <w:rPr/>
        <w:t xml:space="preserve">Losowanie odbędzie się </w:t>
      </w:r>
      <w:r>
        <w:rPr>
          <w:b/>
          <w:u w:val="single" w:color="000000"/>
        </w:rPr>
        <w:t>8.05.2026 (piątek</w:t>
      </w:r>
      <w:r>
        <w:rPr>
          <w:b/>
        </w:rPr>
        <w:t xml:space="preserve">). </w:t>
      </w:r>
      <w:r>
        <w:rPr/>
        <w:t xml:space="preserve">Na podstawie zgłoszeń zostanie dokonany podział na kategorie wagowe, zatem prosimy o podanie dokładnej wagi zawodników. </w:t>
      </w:r>
      <w:r>
        <w:rPr>
          <w:b/>
        </w:rPr>
        <w:t>Jeżeli w trakcie weryfikacji waga zawodnika nie będzie zgadzała się z wagą zgłoszoną, zawodnik zostaje zdyskwalifikowany bez możliwości zmiany kategorii wagowej. Opłata startowa od jednego uczestnika zawodów wynosi 120 zł. Płatne gotówką w dniu zawodów</w:t>
      </w:r>
      <w:r>
        <w:rPr/>
        <w:t>.</w:t>
      </w:r>
    </w:p>
    <w:p>
      <w:pPr>
        <w:pStyle w:val="Normal"/>
        <w:spacing w:before="0" w:after="0"/>
        <w:ind w:hanging="10" w:start="282" w:end="0"/>
        <w:rPr/>
      </w:pPr>
      <w:r>
        <w:rPr/>
        <w:t>Organizator zapewnia obiad dla zawodników. Dla kierowników ośrodków oraz sędziów w trakcie trwania turnieju będzie dostępny catering.</w:t>
      </w:r>
    </w:p>
    <w:p>
      <w:pPr>
        <w:pStyle w:val="Normal"/>
        <w:spacing w:before="0" w:after="64"/>
        <w:ind w:hanging="10" w:start="282" w:end="0"/>
        <w:rPr/>
      </w:pPr>
      <w:r>
        <w:rPr/>
        <w:t>Za I, II, III miejsca we wszystkich kategoriach zawodnicy otrzymają puchary, (medale) i dyplomy. Nie będzie walk o III miejsce.</w:t>
      </w:r>
    </w:p>
    <w:p>
      <w:pPr>
        <w:pStyle w:val="Normal"/>
        <w:numPr>
          <w:ilvl w:val="0"/>
          <w:numId w:val="1"/>
        </w:numPr>
        <w:spacing w:lineRule="auto" w:line="259" w:before="0" w:after="17"/>
        <w:ind w:hanging="287" w:start="314" w:end="0"/>
        <w:rPr/>
      </w:pPr>
      <w:r>
        <w:rPr>
          <w:u w:val="single" w:color="000000"/>
        </w:rPr>
        <w:t xml:space="preserve">Do   startu   dopuszczeni   będą   zawodnicy   i  zawodniczki   którzy   posiadają: 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before="0" w:after="26"/>
        <w:ind w:hanging="287" w:start="314" w:end="0"/>
        <w:rPr/>
      </w:pPr>
      <w:r>
        <w:rPr/>
        <w:t>aktualną kartę zdrowia sportowca</w:t>
      </w:r>
    </w:p>
    <w:p>
      <w:pPr>
        <w:pStyle w:val="Normal"/>
        <w:numPr>
          <w:ilvl w:val="0"/>
          <w:numId w:val="1"/>
        </w:numPr>
        <w:spacing w:before="0" w:after="28"/>
        <w:ind w:hanging="287" w:start="314" w:end="0"/>
        <w:rPr/>
      </w:pPr>
      <w:r>
        <w:rPr/>
        <w:t>czyste białe kimono</w:t>
      </w:r>
    </w:p>
    <w:p>
      <w:pPr>
        <w:pStyle w:val="Normal"/>
        <w:numPr>
          <w:ilvl w:val="0"/>
          <w:numId w:val="1"/>
        </w:numPr>
        <w:spacing w:before="0" w:after="29"/>
        <w:ind w:hanging="287" w:start="314" w:end="0"/>
        <w:rPr/>
      </w:pPr>
      <w:r>
        <w:rPr/>
        <w:t>dokument tożsamości stwierdzający wiek</w:t>
      </w:r>
    </w:p>
    <w:p>
      <w:pPr>
        <w:pStyle w:val="Normal"/>
        <w:numPr>
          <w:ilvl w:val="0"/>
          <w:numId w:val="1"/>
        </w:numPr>
        <w:spacing w:lineRule="auto" w:line="240" w:before="0" w:after="74"/>
        <w:ind w:hanging="287" w:start="314" w:end="0"/>
        <w:rPr>
          <w:color w:val="auto"/>
        </w:rPr>
      </w:pPr>
      <w:r>
        <w:rPr>
          <w:b/>
          <w:color w:val="auto"/>
        </w:rPr>
        <w:t>do weryfikacji w dniu zawodów wymagana jest karta z kodem QR wydrukowana z panelu rejestracyjnego</w:t>
      </w:r>
    </w:p>
    <w:p>
      <w:pPr>
        <w:pStyle w:val="Normal"/>
        <w:numPr>
          <w:ilvl w:val="0"/>
          <w:numId w:val="1"/>
        </w:numPr>
        <w:spacing w:before="0" w:after="64"/>
        <w:ind w:hanging="287" w:start="314" w:end="0"/>
        <w:rPr/>
      </w:pPr>
      <w:r>
        <w:rPr/>
        <w:t>pisemną zgodę rodziców lub opiekunów prawnych na udział w turnieju. Brak zgody uniemożliwi zawodnikowi udział w turnieju.</w:t>
      </w:r>
    </w:p>
    <w:p>
      <w:pPr>
        <w:pStyle w:val="Normal"/>
        <w:numPr>
          <w:ilvl w:val="0"/>
          <w:numId w:val="1"/>
        </w:numPr>
        <w:spacing w:before="0" w:after="35"/>
        <w:ind w:hanging="287" w:start="314" w:end="0"/>
        <w:rPr/>
      </w:pPr>
      <w:r>
        <w:rPr/>
        <w:t>zawodnicy powinni posiadać własne: białe i dopasowane, miękkie bawełniane ochraniacze na goleń, stopę i dłoń, (ewentualnie dopuszczone będą miękkie rękawice ze skóry) - chłopcy suspensoria, (zawodnicy walczą w hogo, z wyjątkiem kategorii 2009 i 2008, dziewczęta w tej kategorii powinny posiadać ochraniacze na piersi (miseczki).</w:t>
      </w:r>
    </w:p>
    <w:p>
      <w:pPr>
        <w:pStyle w:val="Normal"/>
        <w:numPr>
          <w:ilvl w:val="0"/>
          <w:numId w:val="1"/>
        </w:numPr>
        <w:spacing w:before="0" w:after="58"/>
        <w:ind w:hanging="287" w:start="314" w:end="0"/>
        <w:rPr/>
      </w:pPr>
      <w:r>
        <w:rPr>
          <w:b/>
        </w:rPr>
        <w:t>każdy Klub ubezpiecza swoich zawodników NNW</w:t>
      </w:r>
      <w:r>
        <w:rPr>
          <w:sz w:val="24"/>
        </w:rPr>
        <w:t>.</w:t>
      </w:r>
    </w:p>
    <w:p>
      <w:pPr>
        <w:pStyle w:val="Normal"/>
        <w:numPr>
          <w:ilvl w:val="0"/>
          <w:numId w:val="1"/>
        </w:numPr>
        <w:spacing w:before="0" w:after="64"/>
        <w:ind w:hanging="287" w:start="314" w:end="0"/>
        <w:rPr/>
      </w:pPr>
      <w:r>
        <w:rPr/>
        <w:t>organizator wnosi, aby wszyscy startujący posiadali własny sprzęt: kaski, hogo (organizator nie zapewnia w/w sprzętu).</w:t>
      </w:r>
    </w:p>
    <w:p>
      <w:pPr>
        <w:pStyle w:val="Normal"/>
        <w:numPr>
          <w:ilvl w:val="0"/>
          <w:numId w:val="1"/>
        </w:numPr>
        <w:spacing w:before="0" w:after="381"/>
        <w:ind w:hanging="287" w:start="314" w:end="0"/>
        <w:rPr/>
      </w:pPr>
      <w:r>
        <w:rPr/>
        <w:t>Każdy Ośrodek startujący w turnieju zobowiązany jest do zgłoszenia co najmniej jednego sędziego.</w:t>
      </w:r>
    </w:p>
    <w:p>
      <w:pPr>
        <w:pStyle w:val="Normal"/>
        <w:numPr>
          <w:ilvl w:val="0"/>
          <w:numId w:val="1"/>
        </w:numPr>
        <w:ind w:hanging="287" w:start="314" w:end="0"/>
        <w:rPr/>
      </w:pPr>
      <w:r>
        <w:rPr/>
        <w:t>Turniej sędziowany będzie wg przepisów i regulaminu PZKK. Sędzią głównym zawodów jest Piotr Sawicki, 6 DAN. Sędzią technicznym zawodów jest Ernest Miszczyk, 5 DAN</w:t>
      </w:r>
    </w:p>
    <w:p>
      <w:pPr>
        <w:pStyle w:val="Normal"/>
        <w:spacing w:before="0" w:after="0"/>
        <w:ind w:hanging="10" w:start="282" w:end="0"/>
        <w:rPr/>
      </w:pPr>
      <w:r>
        <w:rPr/>
        <w:t>Czas walki „light kontakt” 1 minuta, dogrywka 1 minut. Czas walki „semi kontakt” 2 minuty, dogrywka 2 minuty.</w:t>
      </w:r>
    </w:p>
    <w:p>
      <w:pPr>
        <w:pStyle w:val="Normal"/>
        <w:spacing w:before="0" w:after="11"/>
        <w:ind w:hanging="10" w:start="282" w:end="0"/>
        <w:rPr/>
      </w:pPr>
      <w:r>
        <w:rPr/>
        <w:t xml:space="preserve">Jeżeli dogrywka nie rozstrzygnie wyniku walki, o wygranej decyduje waga zawodnika </w:t>
      </w:r>
    </w:p>
    <w:p>
      <w:pPr>
        <w:pStyle w:val="Normal"/>
        <w:spacing w:before="0" w:after="11"/>
        <w:ind w:hanging="10" w:start="282" w:end="0"/>
        <w:rPr/>
      </w:pPr>
      <w:r>
        <w:rPr/>
        <w:t>(lżejszy wygrywa). (minimalna różnica wagi 3 kg)</w:t>
      </w:r>
    </w:p>
    <w:p>
      <w:pPr>
        <w:pStyle w:val="Normal"/>
        <w:spacing w:before="0" w:after="0"/>
        <w:ind w:hanging="10" w:start="282" w:end="0"/>
        <w:rPr/>
      </w:pPr>
      <w:r>
        <w:rPr/>
        <w:t>W kategorii „light kontakt” na strefę jodan dopuszczalne będą tylko techniki mawashigeri i uhi-mawashi-geri. Techniki nożne na strefę gedan niedozwolone.</w:t>
      </w:r>
    </w:p>
    <w:p>
      <w:pPr>
        <w:pStyle w:val="Normal"/>
        <w:ind w:hanging="10" w:start="282" w:end="0"/>
        <w:rPr/>
      </w:pPr>
      <w:r>
        <w:rPr/>
        <w:t>W kategori „semi kontakt” techniki nożne na strefę gedan dopuszczalne we wszystkich kategoriach, na strefę chudan dozwolone techniki obrotowe.</w:t>
      </w:r>
    </w:p>
    <w:p>
      <w:pPr>
        <w:pStyle w:val="Normal"/>
        <w:ind w:hanging="10" w:start="282" w:end="66"/>
        <w:rPr/>
      </w:pPr>
      <w:r>
        <w:rPr>
          <w:b/>
        </w:rPr>
        <w:t>Wszyscy zawodnicy muszą kontrolować siłę kopnięć na strefę jodan! Organizator zaleca, aby wszyscy sekundanci byli ubrani w strój sportowy.</w:t>
      </w:r>
    </w:p>
    <w:p>
      <w:pPr>
        <w:pStyle w:val="Normal"/>
        <w:spacing w:before="0" w:after="11"/>
        <w:ind w:hanging="10" w:start="282" w:end="66"/>
        <w:rPr/>
      </w:pPr>
      <w:r>
        <w:rPr>
          <w:b/>
        </w:rPr>
        <w:t>Podane kategorie nie są ostateczne, mogą ulec zmianie na podstawie zgłoszeń:</w:t>
      </w:r>
    </w:p>
    <w:p>
      <w:pPr>
        <w:pStyle w:val="Normal"/>
        <w:spacing w:lineRule="auto" w:line="257" w:before="0" w:after="2"/>
        <w:ind w:hanging="10" w:start="282" w:end="0"/>
        <w:rPr/>
      </w:pPr>
      <w:r>
        <w:rPr>
          <w:b/>
          <w:u w:val="single" w:color="000000"/>
        </w:rPr>
        <w:t>KATEGORIE:</w:t>
      </w:r>
      <w:r>
        <w:rPr>
          <w:b/>
        </w:rPr>
        <w:t xml:space="preserve"> </w:t>
      </w:r>
    </w:p>
    <w:p>
      <w:pPr>
        <w:pStyle w:val="Normal"/>
        <w:ind w:hanging="10" w:start="282" w:end="66"/>
        <w:rPr>
          <w:b/>
        </w:rPr>
      </w:pPr>
      <w:r>
        <w:rPr>
          <w:b/>
        </w:rPr>
        <w:t xml:space="preserve">KUMITE „ light kontakt ” dziewczęta i chłopcy </w:t>
      </w:r>
    </w:p>
    <w:p>
      <w:pPr>
        <w:pStyle w:val="Normal"/>
        <w:spacing w:before="0" w:after="0"/>
        <w:ind w:hanging="10" w:start="282" w:end="66"/>
        <w:rPr>
          <w:b/>
          <w:u w:val="single"/>
        </w:rPr>
      </w:pPr>
      <w:r>
        <w:rPr>
          <w:b/>
          <w:u w:val="single"/>
        </w:rPr>
        <w:t>Rocznik 2021 – 2020</w:t>
      </w:r>
    </w:p>
    <w:p>
      <w:pPr>
        <w:pStyle w:val="Normal"/>
        <w:spacing w:before="0" w:after="0"/>
        <w:ind w:hanging="10" w:start="282" w:end="66"/>
        <w:rPr>
          <w:b/>
          <w:u w:val="single"/>
        </w:rPr>
      </w:pPr>
      <w:r>
        <w:rPr>
          <w:bCs/>
        </w:rPr>
        <w:t>chłopcy - -25, +25</w:t>
      </w:r>
    </w:p>
    <w:p>
      <w:pPr>
        <w:pStyle w:val="Normal"/>
        <w:spacing w:before="0" w:after="0"/>
        <w:ind w:hanging="10" w:start="282" w:end="66"/>
        <w:rPr>
          <w:bCs/>
        </w:rPr>
      </w:pPr>
      <w:r>
        <w:rPr>
          <w:bCs/>
        </w:rPr>
        <w:t>dziewczęta -25, +25</w:t>
      </w:r>
    </w:p>
    <w:p>
      <w:pPr>
        <w:pStyle w:val="Normal"/>
        <w:spacing w:before="0" w:after="0"/>
        <w:ind w:hanging="10" w:start="282" w:end="66"/>
        <w:rPr>
          <w:bCs/>
        </w:rPr>
      </w:pPr>
      <w:r>
        <w:rPr>
          <w:bCs/>
        </w:rPr>
      </w:r>
    </w:p>
    <w:p>
      <w:pPr>
        <w:pStyle w:val="Normal"/>
        <w:spacing w:lineRule="auto" w:line="257" w:before="0" w:after="2"/>
        <w:ind w:hanging="10" w:start="282" w:end="6353"/>
        <w:rPr/>
      </w:pPr>
      <w:r>
        <w:rPr>
          <w:b/>
          <w:u w:val="single" w:color="000000"/>
        </w:rPr>
        <w:t xml:space="preserve">Rocznik 2019 - 2018: </w:t>
      </w:r>
      <w:r>
        <w:rPr/>
        <w:t>chłopcy</w:t>
        <w:tab/>
        <w:t>–25, +25</w:t>
      </w:r>
    </w:p>
    <w:p>
      <w:pPr>
        <w:pStyle w:val="Normal"/>
        <w:ind w:hanging="10" w:start="282" w:end="0"/>
        <w:rPr/>
      </w:pPr>
      <w:r>
        <w:rPr/>
        <w:t>dziewczęta  –25, +25</w:t>
      </w:r>
    </w:p>
    <w:p>
      <w:pPr>
        <w:pStyle w:val="Normal"/>
        <w:spacing w:lineRule="auto" w:line="257" w:before="0" w:after="2"/>
        <w:ind w:hanging="10" w:start="282" w:end="0"/>
        <w:rPr/>
      </w:pP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 xml:space="preserve">Rocznik   2017    –  2016: </w:t>
      </w:r>
      <w:r>
        <w:rPr>
          <w:b/>
        </w:rPr>
        <w:t xml:space="preserve"> </w:t>
      </w:r>
    </w:p>
    <w:p>
      <w:pPr>
        <w:pStyle w:val="Normal"/>
        <w:spacing w:before="0" w:after="0"/>
        <w:ind w:hanging="10" w:start="282" w:end="5397"/>
        <w:rPr/>
      </w:pPr>
      <w:r>
        <w:rPr/>
        <w:t>chłopcy</w:t>
        <w:tab/>
        <w:t xml:space="preserve">–25, –35, +35 </w:t>
      </w:r>
    </w:p>
    <w:p>
      <w:pPr>
        <w:pStyle w:val="Normal"/>
        <w:spacing w:before="0" w:after="0"/>
        <w:ind w:hanging="10" w:start="282" w:end="5397"/>
        <w:rPr/>
      </w:pPr>
      <w:r>
        <w:rPr/>
        <w:t>dziewczęta–25, –35, +35</w:t>
      </w:r>
    </w:p>
    <w:p>
      <w:pPr>
        <w:pStyle w:val="Normal"/>
        <w:spacing w:before="0" w:after="0"/>
        <w:ind w:hanging="10" w:start="282" w:end="5397"/>
        <w:rPr/>
      </w:pPr>
      <w:r>
        <w:rPr/>
      </w:r>
    </w:p>
    <w:p>
      <w:pPr>
        <w:pStyle w:val="Normal"/>
        <w:spacing w:lineRule="auto" w:line="257" w:before="0" w:after="2"/>
        <w:ind w:hanging="10" w:start="282" w:end="0"/>
        <w:rPr/>
      </w:pP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 xml:space="preserve">Rocznik   2015-  2014: </w:t>
      </w:r>
      <w:r>
        <w:rPr>
          <w:b/>
        </w:rPr>
        <w:t xml:space="preserve"> </w:t>
      </w:r>
    </w:p>
    <w:p>
      <w:pPr>
        <w:pStyle w:val="Normal"/>
        <w:spacing w:before="0" w:after="4"/>
        <w:ind w:hanging="10" w:start="282" w:end="4882"/>
        <w:rPr/>
      </w:pPr>
      <w:r>
        <w:rPr/>
        <w:t>chłopcy</w:t>
        <w:tab/>
        <w:t>–30, –40, –50, +50</w:t>
      </w:r>
    </w:p>
    <w:p>
      <w:pPr>
        <w:pStyle w:val="Normal"/>
        <w:spacing w:before="0" w:after="4"/>
        <w:ind w:hanging="10" w:start="282" w:end="4882"/>
        <w:rPr/>
      </w:pPr>
      <w:r>
        <w:rPr/>
        <w:t>dziewczęta –30, –35, –40, +40</w:t>
      </w:r>
    </w:p>
    <w:p>
      <w:pPr>
        <w:pStyle w:val="Normal"/>
        <w:spacing w:before="0" w:after="4"/>
        <w:ind w:hanging="10" w:start="282" w:end="4882"/>
        <w:rPr/>
      </w:pPr>
      <w:r>
        <w:rPr/>
      </w:r>
    </w:p>
    <w:p>
      <w:pPr>
        <w:pStyle w:val="Normal"/>
        <w:ind w:hanging="10" w:start="282" w:end="66"/>
        <w:rPr/>
      </w:pPr>
      <w:r>
        <w:rPr>
          <w:b/>
        </w:rPr>
        <w:t xml:space="preserve">KUMITE „ semi kontakt ” dziewczęta i chłopcy </w:t>
      </w:r>
    </w:p>
    <w:p>
      <w:pPr>
        <w:pStyle w:val="Normal"/>
        <w:spacing w:lineRule="auto" w:line="257" w:before="0" w:after="2"/>
        <w:ind w:hanging="10" w:start="282" w:end="0"/>
        <w:rPr/>
      </w:pPr>
      <w:r>
        <w:rPr>
          <w:b/>
          <w:u w:val="single" w:color="000000"/>
        </w:rPr>
        <w:t>Rocznik 2013 – 2012:</w:t>
      </w:r>
    </w:p>
    <w:p>
      <w:pPr>
        <w:pStyle w:val="Normal"/>
        <w:spacing w:before="0" w:after="0"/>
        <w:ind w:hanging="10" w:start="282" w:end="4367"/>
        <w:rPr/>
      </w:pPr>
      <w:r>
        <w:rPr/>
        <w:t>chłopcy –45, –50, –60, –70, +70</w:t>
      </w:r>
    </w:p>
    <w:p>
      <w:pPr>
        <w:pStyle w:val="Normal"/>
        <w:spacing w:before="0" w:after="0"/>
        <w:ind w:hanging="10" w:start="282" w:end="4367"/>
        <w:rPr/>
      </w:pPr>
      <w:r>
        <w:rPr/>
        <w:t>dziewczęta –45, –50, –55, +55</w:t>
      </w:r>
    </w:p>
    <w:p>
      <w:pPr>
        <w:pStyle w:val="Normal"/>
        <w:spacing w:before="0" w:after="0"/>
        <w:ind w:hanging="10" w:start="282" w:end="4367"/>
        <w:rPr/>
      </w:pPr>
      <w:r>
        <w:rPr/>
      </w:r>
    </w:p>
    <w:p>
      <w:pPr>
        <w:pStyle w:val="Normal"/>
        <w:spacing w:lineRule="auto" w:line="257" w:before="0" w:after="2"/>
        <w:ind w:hanging="10" w:start="282" w:end="0"/>
        <w:rPr/>
      </w:pP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 xml:space="preserve">Rocznik   2011    –  2010: </w:t>
      </w:r>
      <w:r>
        <w:rPr>
          <w:b/>
        </w:rPr>
        <w:t xml:space="preserve"> </w:t>
      </w:r>
    </w:p>
    <w:p>
      <w:pPr>
        <w:pStyle w:val="Normal"/>
        <w:spacing w:before="0" w:after="0"/>
        <w:ind w:hanging="10" w:start="282" w:end="4818"/>
        <w:rPr/>
      </w:pPr>
      <w:r>
        <w:rPr/>
        <w:t>Chłopcy –55, –60, –70, +70</w:t>
      </w:r>
    </w:p>
    <w:p>
      <w:pPr>
        <w:pStyle w:val="Normal"/>
        <w:spacing w:before="0" w:after="0"/>
        <w:ind w:hanging="10" w:start="282" w:end="4818"/>
        <w:rPr/>
      </w:pPr>
      <w:r>
        <w:rPr/>
        <w:t>dziewczęta –55, –60, +60</w:t>
      </w:r>
    </w:p>
    <w:p>
      <w:pPr>
        <w:pStyle w:val="Normal"/>
        <w:spacing w:before="0" w:after="0"/>
        <w:ind w:hanging="10" w:start="282" w:end="4818"/>
        <w:rPr/>
      </w:pPr>
      <w:r>
        <w:rPr/>
      </w:r>
    </w:p>
    <w:p>
      <w:pPr>
        <w:pStyle w:val="Normal"/>
        <w:spacing w:before="0" w:after="0"/>
        <w:ind w:hanging="10" w:start="282" w:end="4818"/>
        <w:rPr>
          <w:b/>
          <w:bCs/>
          <w:u w:val="single"/>
        </w:rPr>
      </w:pPr>
      <w:r>
        <w:rPr>
          <w:b/>
          <w:bCs/>
          <w:u w:val="single"/>
        </w:rPr>
        <w:t>Rocznik 2009 – 2008</w:t>
      </w:r>
    </w:p>
    <w:p>
      <w:pPr>
        <w:pStyle w:val="Normal"/>
        <w:spacing w:before="0" w:after="0"/>
        <w:ind w:hanging="10" w:start="282" w:end="4818"/>
        <w:rPr>
          <w:b/>
          <w:bCs/>
          <w:u w:val="single"/>
        </w:rPr>
      </w:pPr>
      <w:r>
        <w:rPr/>
        <w:t>Chłopcy -65, -70,-80, + 80</w:t>
      </w:r>
    </w:p>
    <w:p>
      <w:pPr>
        <w:pStyle w:val="Normal"/>
        <w:spacing w:before="0" w:after="0"/>
        <w:ind w:hanging="10" w:start="282" w:end="4818"/>
        <w:rPr/>
      </w:pPr>
      <w:r>
        <w:rPr/>
        <w:t>Dziewczęta -55, -60, + 60</w:t>
      </w:r>
    </w:p>
    <w:p>
      <w:pPr>
        <w:pStyle w:val="Normal"/>
        <w:spacing w:before="0" w:after="0"/>
        <w:ind w:hanging="10" w:start="282" w:end="4818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spacing w:lineRule="auto" w:line="257" w:before="0" w:after="295"/>
        <w:ind w:hanging="10" w:start="282" w:end="0"/>
        <w:rPr/>
      </w:pPr>
      <w:r>
        <w:rPr>
          <w:b/>
          <w:u w:val="single" w:color="000000"/>
        </w:rPr>
        <w:t xml:space="preserve">SKRÓCONY   PROGRAM   ZAWODÓW: </w:t>
      </w:r>
      <w:r>
        <w:rPr>
          <w:b/>
        </w:rPr>
        <w:t xml:space="preserve"> </w:t>
      </w:r>
    </w:p>
    <w:p>
      <w:pPr>
        <w:pStyle w:val="Normal"/>
        <w:spacing w:before="0" w:after="11"/>
        <w:ind w:hanging="10" w:start="282" w:end="0"/>
        <w:rPr/>
      </w:pPr>
      <w:r>
        <w:rPr>
          <w:b/>
        </w:rPr>
        <w:t>7:30 – 9:00 -</w:t>
      </w:r>
      <w:r>
        <w:rPr/>
        <w:t xml:space="preserve"> weryfikacja zgłoszeń</w:t>
      </w:r>
    </w:p>
    <w:p>
      <w:pPr>
        <w:pStyle w:val="Normal"/>
        <w:spacing w:lineRule="auto" w:line="240" w:before="0" w:after="0"/>
        <w:ind w:hanging="0" w:start="287" w:end="5413"/>
        <w:jc w:val="both"/>
        <w:rPr/>
      </w:pPr>
      <w:r>
        <w:rPr>
          <w:b/>
        </w:rPr>
        <w:t xml:space="preserve">9:00 – 10:00 – </w:t>
      </w:r>
      <w:r>
        <w:rPr/>
        <w:t xml:space="preserve">odprawa  kierowników </w:t>
      </w:r>
      <w:r>
        <w:rPr>
          <w:b/>
        </w:rPr>
        <w:t xml:space="preserve">10:00 </w:t>
      </w:r>
      <w:r>
        <w:rPr/>
        <w:t xml:space="preserve">– oficjalne otwarcie turnieju </w:t>
      </w:r>
      <w:r>
        <w:rPr>
          <w:b/>
        </w:rPr>
        <w:t xml:space="preserve">10:20 </w:t>
      </w:r>
      <w:r>
        <w:rPr/>
        <w:t xml:space="preserve">– eliminacje w kumite. </w:t>
      </w:r>
    </w:p>
    <w:p>
      <w:pPr>
        <w:pStyle w:val="Normal"/>
        <w:spacing w:lineRule="auto" w:line="240" w:before="0" w:after="0"/>
        <w:ind w:hanging="0" w:start="287" w:end="5413"/>
        <w:jc w:val="both"/>
        <w:rPr/>
      </w:pPr>
      <w:r>
        <w:rPr>
          <w:b/>
        </w:rPr>
        <w:t xml:space="preserve">14:30 </w:t>
      </w:r>
      <w:r>
        <w:rPr/>
        <w:t xml:space="preserve">– półfinały i finały w kumite </w:t>
      </w:r>
      <w:r>
        <w:rPr>
          <w:b/>
        </w:rPr>
        <w:t xml:space="preserve">17:00 </w:t>
      </w:r>
      <w:r>
        <w:rPr/>
        <w:t>– zakończenie, dekoracja.</w:t>
      </w:r>
    </w:p>
    <w:p>
      <w:pPr>
        <w:pStyle w:val="Normal"/>
        <w:spacing w:lineRule="auto" w:line="240" w:before="0" w:after="0"/>
        <w:ind w:hanging="0" w:start="0" w:end="5413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start="0" w:end="5413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start="0" w:end="5413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start="0" w:end="5413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spacing w:before="0" w:after="11"/>
        <w:ind w:hanging="360" w:start="1068" w:end="0"/>
        <w:contextualSpacing/>
        <w:rPr/>
      </w:pPr>
      <w:r>
        <w:rPr/>
        <w:t xml:space="preserve">Postanowienia końcowe: w sprawach nie objętych niniejszym decyduje organizator. </w:t>
      </w:r>
    </w:p>
    <w:p>
      <w:pPr>
        <w:pStyle w:val="ListParagraph"/>
        <w:numPr>
          <w:ilvl w:val="0"/>
          <w:numId w:val="2"/>
        </w:numPr>
        <w:spacing w:before="0" w:after="11"/>
        <w:ind w:hanging="360" w:start="1068" w:end="0"/>
        <w:contextualSpacing/>
        <w:rPr/>
      </w:pPr>
      <w:r>
        <w:rPr/>
        <w:t>Dodatkowe informacje: Organizator zastrzega sobie prawo do zmiany ilości kategorii po weryfikacji w dniu zawodów. Organizator zastrzega sobie prawo do weryfikacji zgłoszonych klubów. Organizator nie ponosi żadnej odpowiedzialności za rzeczy zaginione. Za zachowanie zawodników oraz wyrządzone przez nich szkody odpowiada rodzic lub opiekun.</w:t>
      </w:r>
    </w:p>
    <w:p>
      <w:pPr>
        <w:pStyle w:val="ListParagraph"/>
        <w:spacing w:before="0" w:after="11"/>
        <w:ind w:hanging="0" w:start="1068" w:end="0"/>
        <w:contextualSpacing/>
        <w:rPr/>
      </w:pPr>
      <w:r>
        <w:rPr/>
      </w:r>
    </w:p>
    <w:p>
      <w:pPr>
        <w:pStyle w:val="Normal"/>
        <w:spacing w:before="0" w:after="11"/>
        <w:ind w:hanging="10" w:start="186" w:end="0"/>
        <w:rPr/>
      </w:pPr>
      <w:r>
        <w:rPr/>
        <w:t>Organizator turnieju życzy wszystkim uczestnikom miłego pobytu! OSU!</w:t>
      </w:r>
    </w:p>
    <w:sectPr>
      <w:type w:val="nextPage"/>
      <w:pgSz w:w="12240" w:h="15840"/>
      <w:pgMar w:left="1155" w:right="1446" w:gutter="0" w:header="0" w:top="1497" w:footer="0" w:bottom="163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Arial">
    <w:charset w:val="01"/>
    <w:family w:val="swiss"/>
    <w:pitch w:val="variable"/>
  </w:font>
  <w:font w:name="Segoe UI Symbo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0"/>
        </w:tabs>
        <w:ind w:start="314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116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836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556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76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996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716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36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156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2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0" w:before="0" w:after="304"/>
      <w:ind w:hanging="10" w:start="297" w:end="5451"/>
      <w:jc w:val="start"/>
    </w:pPr>
    <w:rPr>
      <w:rFonts w:ascii="Calibri" w:hAnsi="Calibri" w:eastAsia="Calibri" w:cs="Calibri"/>
      <w:color w:val="000000"/>
      <w:kern w:val="2"/>
      <w:sz w:val="26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167191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ff7be6"/>
    <w:pPr>
      <w:spacing w:before="0" w:after="304"/>
      <w:ind w:start="72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karateonline.pl/tkkpbmi_gp2026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LibreOffice/26.2.2.2$Windows_X86_64 LibreOffice_project/1f77d10d6938fd34972958f64b2bcfa54f8b1ba5</Application>
  <AppVersion>15.0000</AppVersion>
  <Pages>4</Pages>
  <Words>674</Words>
  <Characters>4109</Characters>
  <CharactersWithSpaces>4773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2026-04-22T15:32:00Z</dcterms:created>
  <dc:creator>Paweł Kisiel</dc:creator>
  <dc:description/>
  <dc:language>pl-PL</dc:language>
  <cp:lastModifiedBy/>
  <cp:lastPrinted>2026-04-09T10:44:00Z</cp:lastPrinted>
  <dcterms:modified xsi:type="dcterms:W3CDTF">2026-04-30T09:27:40Z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