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4FA" w:rsidRPr="00AB4FFB" w:rsidRDefault="00232184" w:rsidP="00AB4F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4FFB">
        <w:rPr>
          <w:rFonts w:ascii="Times New Roman" w:hAnsi="Times New Roman" w:cs="Times New Roman"/>
          <w:b/>
          <w:bCs/>
          <w:sz w:val="24"/>
          <w:szCs w:val="24"/>
        </w:rPr>
        <w:t>Historia „Jędrusiów”</w:t>
      </w:r>
      <w:r w:rsidR="00DF24FA" w:rsidRPr="00AB4FFB">
        <w:rPr>
          <w:rFonts w:ascii="Times New Roman" w:hAnsi="Times New Roman" w:cs="Times New Roman"/>
          <w:b/>
          <w:bCs/>
          <w:sz w:val="24"/>
          <w:szCs w:val="24"/>
        </w:rPr>
        <w:t xml:space="preserve">  pędzlem opowiedziana</w:t>
      </w:r>
    </w:p>
    <w:p w:rsidR="00DF24FA" w:rsidRPr="00AB4FFB" w:rsidRDefault="00DF24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07B10" w:rsidRPr="00AB4FFB" w:rsidRDefault="00232184" w:rsidP="00AB4FFB">
      <w:pPr>
        <w:pStyle w:val="Nagwek2"/>
        <w:shd w:val="clear" w:color="auto" w:fill="FFFFFF"/>
        <w:spacing w:before="0" w:after="300" w:line="360" w:lineRule="auto"/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7B10" w:rsidRPr="00AB4FFB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Organizatorzy Konkursu</w:t>
      </w:r>
    </w:p>
    <w:p w:rsidR="00707B10" w:rsidRPr="00AB4FFB" w:rsidRDefault="00707B10" w:rsidP="00AB4FFB">
      <w:pPr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AB4FFB">
        <w:rPr>
          <w:rFonts w:ascii="Times New Roman" w:hAnsi="Times New Roman" w:cs="Times New Roman"/>
          <w:sz w:val="24"/>
          <w:szCs w:val="24"/>
          <w:lang w:eastAsia="pl-PL"/>
        </w:rPr>
        <w:t>Zespół Szkół im. Oddziału Partyzanckiego AK „Jędrusie”</w:t>
      </w:r>
      <w:r w:rsidR="00CA70DA">
        <w:rPr>
          <w:rFonts w:ascii="Times New Roman" w:hAnsi="Times New Roman" w:cs="Times New Roman"/>
          <w:sz w:val="24"/>
          <w:szCs w:val="24"/>
          <w:lang w:eastAsia="pl-PL"/>
        </w:rPr>
        <w:t xml:space="preserve"> w Połańcu</w:t>
      </w:r>
    </w:p>
    <w:p w:rsidR="006C17C6" w:rsidRDefault="00B64B1F" w:rsidP="006C17C6">
      <w:pPr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AB4FFB">
        <w:rPr>
          <w:rFonts w:ascii="Times New Roman" w:hAnsi="Times New Roman" w:cs="Times New Roman"/>
          <w:sz w:val="24"/>
          <w:szCs w:val="24"/>
          <w:lang w:eastAsia="pl-PL"/>
        </w:rPr>
        <w:t xml:space="preserve">Stowarzyszenie </w:t>
      </w:r>
      <w:r w:rsidR="00BD3D4D" w:rsidRPr="00AB4FFB">
        <w:rPr>
          <w:rFonts w:ascii="Times New Roman" w:hAnsi="Times New Roman" w:cs="Times New Roman"/>
          <w:sz w:val="24"/>
          <w:szCs w:val="24"/>
          <w:lang w:eastAsia="pl-PL"/>
        </w:rPr>
        <w:t>„Wiedza Energia Działanie”</w:t>
      </w:r>
      <w:r w:rsidR="00D46A43" w:rsidRPr="00AB4FFB">
        <w:rPr>
          <w:rFonts w:ascii="Times New Roman" w:hAnsi="Times New Roman" w:cs="Times New Roman"/>
          <w:sz w:val="24"/>
          <w:szCs w:val="24"/>
          <w:lang w:eastAsia="pl-PL"/>
        </w:rPr>
        <w:t xml:space="preserve"> wraz z Fundacją PZU</w:t>
      </w:r>
    </w:p>
    <w:p w:rsidR="00707B10" w:rsidRPr="006C17C6" w:rsidRDefault="00707B10" w:rsidP="006C17C6">
      <w:pPr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Patronat  Honorowy</w:t>
      </w:r>
    </w:p>
    <w:p w:rsidR="009E4143" w:rsidRDefault="009E4143" w:rsidP="006C17C6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6C17C6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Instytut Pamięci Narodowej </w:t>
      </w:r>
      <w:r w:rsidR="002219E6" w:rsidRPr="006C17C6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–</w:t>
      </w:r>
      <w:r w:rsidRPr="006C17C6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 </w:t>
      </w:r>
      <w:r w:rsidR="002219E6" w:rsidRPr="006C17C6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Delegatura w Kielcach,</w:t>
      </w:r>
    </w:p>
    <w:p w:rsidR="002008E3" w:rsidRDefault="002008E3" w:rsidP="006C17C6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Starosta Powiatu Staszowskiego,</w:t>
      </w:r>
    </w:p>
    <w:p w:rsidR="002219E6" w:rsidRDefault="002219E6" w:rsidP="00AB4FFB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6C17C6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Burmistrz Miasta i Gminy Połaniec,</w:t>
      </w:r>
    </w:p>
    <w:p w:rsidR="00D71DAC" w:rsidRPr="006C17C6" w:rsidRDefault="002219E6" w:rsidP="00AB4FFB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6C17C6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Burmistrz Miasta i Gminy Osiek,</w:t>
      </w:r>
    </w:p>
    <w:p w:rsidR="00AB4FFB" w:rsidRPr="00AB4FFB" w:rsidRDefault="00AB4FFB" w:rsidP="00AB4FFB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</w:p>
    <w:p w:rsidR="00707B10" w:rsidRPr="00AB4FFB" w:rsidRDefault="00707B10" w:rsidP="00AB4FFB">
      <w:pPr>
        <w:shd w:val="clear" w:color="auto" w:fill="FFFFFF"/>
        <w:spacing w:after="300" w:line="360" w:lineRule="auto"/>
        <w:outlineLvl w:val="2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Patronat medialny</w:t>
      </w:r>
    </w:p>
    <w:p w:rsidR="00707B10" w:rsidRPr="00AB4FFB" w:rsidRDefault="002B3853" w:rsidP="00AB4FFB">
      <w:pPr>
        <w:numPr>
          <w:ilvl w:val="0"/>
          <w:numId w:val="4"/>
        </w:num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Radio Leliwa</w:t>
      </w:r>
    </w:p>
    <w:p w:rsidR="00556E1E" w:rsidRPr="00556E1E" w:rsidRDefault="002B3853" w:rsidP="00556E1E">
      <w:pPr>
        <w:numPr>
          <w:ilvl w:val="0"/>
          <w:numId w:val="4"/>
        </w:num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Echo Dnia</w:t>
      </w:r>
    </w:p>
    <w:p w:rsidR="00C356E3" w:rsidRPr="00AB4FFB" w:rsidRDefault="00C356E3" w:rsidP="00AB4FFB">
      <w:pPr>
        <w:numPr>
          <w:ilvl w:val="0"/>
          <w:numId w:val="4"/>
        </w:num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Radio Kielce</w:t>
      </w:r>
    </w:p>
    <w:p w:rsidR="00106445" w:rsidRPr="00AB4FFB" w:rsidRDefault="00C356E3" w:rsidP="00AB4FFB">
      <w:pPr>
        <w:numPr>
          <w:ilvl w:val="0"/>
          <w:numId w:val="4"/>
        </w:num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STV. Info</w:t>
      </w:r>
    </w:p>
    <w:p w:rsidR="00707B10" w:rsidRPr="00AB4FFB" w:rsidRDefault="00707B10" w:rsidP="00AB4FFB">
      <w:pPr>
        <w:numPr>
          <w:ilvl w:val="0"/>
          <w:numId w:val="4"/>
        </w:num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Po</w:t>
      </w:r>
      <w:r w:rsidR="00C356E3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rtal Informacyjny – polaniec.com.pl</w:t>
      </w:r>
    </w:p>
    <w:p w:rsidR="001D4B5E" w:rsidRDefault="001D4B5E" w:rsidP="00AB4FFB">
      <w:pPr>
        <w:shd w:val="clear" w:color="auto" w:fill="FFFFFF"/>
        <w:spacing w:after="300" w:line="360" w:lineRule="auto"/>
        <w:outlineLvl w:val="1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</w:p>
    <w:p w:rsidR="00707B10" w:rsidRPr="00AB4FFB" w:rsidRDefault="00707B10" w:rsidP="00AB4FFB">
      <w:pPr>
        <w:shd w:val="clear" w:color="auto" w:fill="FFFFFF"/>
        <w:spacing w:after="300" w:line="360" w:lineRule="auto"/>
        <w:outlineLvl w:val="1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Cele Konkursu</w:t>
      </w:r>
    </w:p>
    <w:p w:rsidR="00707B10" w:rsidRPr="00AB4FFB" w:rsidRDefault="00707B10" w:rsidP="00AB4FFB">
      <w:pPr>
        <w:numPr>
          <w:ilvl w:val="0"/>
          <w:numId w:val="5"/>
        </w:num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Upamiętnienie </w:t>
      </w:r>
      <w:r w:rsidR="00CE0B9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80- tej rocznicy Pacyfikacji wsi Strużki oraz działalności Oddziału Partyzanckiego AK „Jędrusie”.</w:t>
      </w:r>
    </w:p>
    <w:p w:rsidR="00707B10" w:rsidRPr="00AB4FFB" w:rsidRDefault="00707B10" w:rsidP="00AB4FFB">
      <w:pPr>
        <w:numPr>
          <w:ilvl w:val="0"/>
          <w:numId w:val="5"/>
        </w:num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Upowszechnianie wiedzy historycznej istotnej dla tożsamości narodowej, regionalnej oraz kształtowania postaw obywatelskich i patriotycznych.</w:t>
      </w:r>
    </w:p>
    <w:p w:rsidR="00707B10" w:rsidRPr="00AB4FFB" w:rsidRDefault="00707B10" w:rsidP="00AB4FFB">
      <w:pPr>
        <w:numPr>
          <w:ilvl w:val="0"/>
          <w:numId w:val="5"/>
        </w:num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Wdrażanie uczniów do samokształcenia, rozbudzenie zainteresowań i rozwijanie uzdolnień uczniów.</w:t>
      </w:r>
    </w:p>
    <w:p w:rsidR="00707B10" w:rsidRDefault="00707B10" w:rsidP="00AB4FFB">
      <w:pPr>
        <w:numPr>
          <w:ilvl w:val="0"/>
          <w:numId w:val="5"/>
        </w:num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Kształtowanie postaw patriotycznych młodzieży poprzez propagowanie i pogłębianie wiedzy o działalności</w:t>
      </w:r>
      <w:r w:rsidR="00944A6F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 Oddziału Partyzanckiego AK „ Jędrusie”</w:t>
      </w:r>
      <w:r w:rsidR="00C25009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.</w:t>
      </w:r>
    </w:p>
    <w:p w:rsidR="00C25009" w:rsidRDefault="00C25009" w:rsidP="00C2500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</w:p>
    <w:p w:rsidR="00C25009" w:rsidRDefault="00C25009" w:rsidP="00C2500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</w:p>
    <w:p w:rsidR="00C25009" w:rsidRDefault="00C25009" w:rsidP="00C2500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</w:p>
    <w:p w:rsidR="00C25009" w:rsidRDefault="00C25009" w:rsidP="00C2500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</w:p>
    <w:p w:rsidR="00C25009" w:rsidRPr="00AB4FFB" w:rsidRDefault="00C25009" w:rsidP="00C25009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</w:p>
    <w:p w:rsidR="00707B10" w:rsidRPr="00AB4FFB" w:rsidRDefault="00707B10" w:rsidP="001D4B5E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Uczestnik przygotowuje pracę  plastyczn</w:t>
      </w:r>
      <w:r w:rsidR="001D4B5E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ą</w:t>
      </w: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 o </w:t>
      </w:r>
      <w:r w:rsidR="00B87815"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historii i działalności Oddziału Partyzanckiego AK „Jędrusie”</w:t>
      </w: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 (np. rysunek, obraz, plakat).</w:t>
      </w:r>
    </w:p>
    <w:p w:rsidR="00B87815" w:rsidRPr="00AB4FFB" w:rsidRDefault="00B87815" w:rsidP="00AB4FFB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</w:p>
    <w:p w:rsidR="00707B10" w:rsidRPr="00AB4FFB" w:rsidRDefault="00707B10" w:rsidP="00AB4FFB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Prace będą oceniane w 3 kategoriach</w:t>
      </w: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 </w:t>
      </w:r>
      <w:r w:rsidRPr="00AB4FFB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wiekowych:</w:t>
      </w:r>
    </w:p>
    <w:p w:rsidR="00707B10" w:rsidRPr="00AB4FFB" w:rsidRDefault="00707B10" w:rsidP="00AB4FFB">
      <w:pPr>
        <w:numPr>
          <w:ilvl w:val="0"/>
          <w:numId w:val="7"/>
        </w:num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uczn</w:t>
      </w:r>
      <w:r w:rsidR="00556E1E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iowie szkół podstawowych klasy 4</w:t>
      </w: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-8</w:t>
      </w:r>
    </w:p>
    <w:p w:rsidR="00707B10" w:rsidRPr="00AB4FFB" w:rsidRDefault="00707B10" w:rsidP="00AB4FFB">
      <w:pPr>
        <w:numPr>
          <w:ilvl w:val="0"/>
          <w:numId w:val="7"/>
        </w:num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uczniowie szkół ponadpodstawowych</w:t>
      </w:r>
    </w:p>
    <w:p w:rsidR="001D4B5E" w:rsidRDefault="009A12C3" w:rsidP="001D4B5E">
      <w:pPr>
        <w:numPr>
          <w:ilvl w:val="0"/>
          <w:numId w:val="7"/>
        </w:num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osoby dorosłe</w:t>
      </w:r>
    </w:p>
    <w:p w:rsidR="005320DB" w:rsidRDefault="005320DB" w:rsidP="005320DB">
      <w:p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</w:p>
    <w:p w:rsidR="00707B10" w:rsidRPr="001D4B5E" w:rsidRDefault="00707B10" w:rsidP="005320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1D4B5E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Kryteria oceniania.</w:t>
      </w:r>
    </w:p>
    <w:p w:rsidR="00707B10" w:rsidRPr="00AB4FFB" w:rsidRDefault="00707B10" w:rsidP="00AB4F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</w:p>
    <w:p w:rsidR="00707B10" w:rsidRPr="00AB4FFB" w:rsidRDefault="00707B10" w:rsidP="00AB4FFB">
      <w:pPr>
        <w:numPr>
          <w:ilvl w:val="0"/>
          <w:numId w:val="8"/>
        </w:num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Oryginalność ujęcia tematu i autorefleksja</w:t>
      </w:r>
      <w:r w:rsidRPr="00AB4FFB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.</w:t>
      </w:r>
    </w:p>
    <w:p w:rsidR="00707B10" w:rsidRPr="00AB4FFB" w:rsidRDefault="00707B10" w:rsidP="00AB4FFB">
      <w:pPr>
        <w:numPr>
          <w:ilvl w:val="0"/>
          <w:numId w:val="8"/>
        </w:num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Estetyka pracy.</w:t>
      </w:r>
    </w:p>
    <w:p w:rsidR="00707B10" w:rsidRPr="00AB4FFB" w:rsidRDefault="00707B10" w:rsidP="00AB4FFB">
      <w:pPr>
        <w:numPr>
          <w:ilvl w:val="0"/>
          <w:numId w:val="8"/>
        </w:num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Autorem pracy może być tylko jed</w:t>
      </w:r>
      <w:r w:rsidR="00CC01F6" w:rsidRPr="00AB4FFB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na osoba</w:t>
      </w:r>
      <w:r w:rsidR="0025356A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 pracująca</w:t>
      </w: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 samodzielnie lub pod kierunkiem nauczyciela.</w:t>
      </w:r>
    </w:p>
    <w:p w:rsidR="005320DB" w:rsidRDefault="00B43673" w:rsidP="005320DB">
      <w:pPr>
        <w:numPr>
          <w:ilvl w:val="0"/>
          <w:numId w:val="8"/>
        </w:num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T</w:t>
      </w:r>
      <w:r w:rsidR="00707B10"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ematyka</w:t>
      </w: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 ma </w:t>
      </w:r>
      <w:r w:rsidR="007C18EC"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 dotycz</w:t>
      </w: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yć</w:t>
      </w:r>
      <w:r w:rsidR="00B47DA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 działalności</w:t>
      </w:r>
      <w:r w:rsidR="00B47DA8" w:rsidRPr="00B47DA8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lang w:eastAsia="pl-PL"/>
        </w:rPr>
        <w:t xml:space="preserve"> </w:t>
      </w:r>
      <w:r w:rsidR="00B47DA8" w:rsidRPr="00B47DA8">
        <w:rPr>
          <w:rFonts w:ascii="Times New Roman" w:eastAsia="Times New Roman" w:hAnsi="Times New Roman" w:cs="Times New Roman"/>
          <w:b/>
          <w:i/>
          <w:color w:val="222222"/>
          <w:kern w:val="0"/>
          <w:sz w:val="24"/>
          <w:szCs w:val="24"/>
          <w:lang w:eastAsia="pl-PL"/>
        </w:rPr>
        <w:t>Jędrusiów</w:t>
      </w:r>
      <w:r w:rsidR="00B47DA8" w:rsidRPr="00B47DA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 </w:t>
      </w:r>
      <w:r w:rsidR="007C18EC" w:rsidRPr="00B47DA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 na </w:t>
      </w:r>
      <w:r w:rsidR="00B47DA8" w:rsidRPr="00B47D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Kielecczyźnie</w:t>
      </w:r>
      <w:r w:rsidR="00B47D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3115BB" w:rsidRPr="00B47DA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w tym</w:t>
      </w:r>
      <w:r w:rsidR="003115BB"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 pacyfikacja wsi Strużki</w:t>
      </w:r>
      <w:r w:rsidR="00707B10"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, </w:t>
      </w:r>
    </w:p>
    <w:p w:rsidR="005320DB" w:rsidRDefault="005320DB" w:rsidP="005320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</w:p>
    <w:p w:rsidR="00707B10" w:rsidRDefault="00707B10" w:rsidP="005320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</w:pPr>
      <w:r w:rsidRPr="005320DB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Parametry prac konkursowych:</w:t>
      </w:r>
    </w:p>
    <w:p w:rsidR="005320DB" w:rsidRPr="005320DB" w:rsidRDefault="005320DB" w:rsidP="005320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</w:p>
    <w:p w:rsidR="00707B10" w:rsidRPr="00AB4FFB" w:rsidRDefault="00707B10" w:rsidP="00AB4FFB">
      <w:pPr>
        <w:numPr>
          <w:ilvl w:val="0"/>
          <w:numId w:val="9"/>
        </w:num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Prace powinny mieć  inny tytuł niż nazwa Konkursu.</w:t>
      </w:r>
    </w:p>
    <w:p w:rsidR="00AB4FFB" w:rsidRPr="00AB4FFB" w:rsidRDefault="00707B10" w:rsidP="00AB4FFB">
      <w:pPr>
        <w:numPr>
          <w:ilvl w:val="0"/>
          <w:numId w:val="9"/>
        </w:num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B4FFB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Prace plastyczne</w:t>
      </w:r>
      <w:r w:rsidRPr="00AB4FF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 powinny być wykonane w formacie min. A3, maks. A2 techniką dowolną. Nie wolno niszczyć prac plastycznych przez zginanie. </w:t>
      </w:r>
    </w:p>
    <w:p w:rsidR="00AB4FFB" w:rsidRPr="00AB4FFB" w:rsidRDefault="00AB4FFB" w:rsidP="00AB4FFB">
      <w:pPr>
        <w:shd w:val="clear" w:color="auto" w:fill="FFFFFF"/>
        <w:spacing w:after="0" w:line="360" w:lineRule="auto"/>
        <w:ind w:left="1440"/>
        <w:rPr>
          <w:rFonts w:ascii="Poppins" w:eastAsia="Times New Roman" w:hAnsi="Poppins" w:cs="Poppins"/>
          <w:color w:val="222222"/>
          <w:kern w:val="0"/>
          <w:sz w:val="24"/>
          <w:szCs w:val="24"/>
          <w:lang w:eastAsia="pl-PL"/>
        </w:rPr>
      </w:pPr>
    </w:p>
    <w:p w:rsidR="002C1675" w:rsidRDefault="002C1675" w:rsidP="00117D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117D0D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Harmonogram Konkursu</w:t>
      </w:r>
      <w:r w:rsidRPr="00117D0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:</w:t>
      </w:r>
    </w:p>
    <w:p w:rsidR="00117D0D" w:rsidRPr="00117D0D" w:rsidRDefault="00117D0D" w:rsidP="00117D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</w:p>
    <w:p w:rsidR="00C92D77" w:rsidRDefault="002C1675" w:rsidP="00117D0D">
      <w:pPr>
        <w:pStyle w:val="Akapitzlist"/>
        <w:numPr>
          <w:ilvl w:val="1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117D0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Prace należy składać w Zespole Szkół im. Oddziału Partyzanckiego</w:t>
      </w:r>
      <w:r w:rsidR="00D25CF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 AK „Jędrusie”</w:t>
      </w:r>
      <w:r w:rsidR="00556E1E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 w Połańcu</w:t>
      </w:r>
      <w:r w:rsidR="002E5C8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, w terminie do 26</w:t>
      </w:r>
      <w:bookmarkStart w:id="0" w:name="_GoBack"/>
      <w:bookmarkEnd w:id="0"/>
      <w:r w:rsidRPr="00117D0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 maja 2023 r. wraz z oświadczeniem o przetwarzaniu danych osobowych i  zgodą na upowszechnienie wizerunku.</w:t>
      </w:r>
    </w:p>
    <w:p w:rsidR="002C1675" w:rsidRPr="00C92D77" w:rsidRDefault="002C1675" w:rsidP="00117D0D">
      <w:pPr>
        <w:pStyle w:val="Akapitzlist"/>
        <w:numPr>
          <w:ilvl w:val="1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C92D7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Wzory oświadczeń są w załączeniu do niniejszego Regulaminu.</w:t>
      </w:r>
    </w:p>
    <w:p w:rsidR="002C1675" w:rsidRPr="00117D0D" w:rsidRDefault="002C1675" w:rsidP="00117D0D">
      <w:pPr>
        <w:pStyle w:val="Akapitzlist"/>
        <w:numPr>
          <w:ilvl w:val="1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117D0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lastRenderedPageBreak/>
        <w:t>Każdy uczestnik jest zobowiązany do opatrzenia pracy metryką (imię, nazwisko, tytuł pracy, wiek, nazwa szkoły, dane kontaktowe)</w:t>
      </w:r>
    </w:p>
    <w:p w:rsidR="002A0DE6" w:rsidRDefault="00C92D77" w:rsidP="00C92D77">
      <w:pPr>
        <w:shd w:val="clear" w:color="auto" w:fill="FFFFFF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4. O</w:t>
      </w:r>
      <w:r w:rsidR="00707B10" w:rsidRPr="00117D0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bowiązuje ograniczenie formatu. Organizator nie stawia żadnych ograniczeń w użytej technice plastycznej i wybranych środkach</w:t>
      </w:r>
      <w:r w:rsidR="007A04DE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.</w:t>
      </w:r>
    </w:p>
    <w:p w:rsidR="00707B10" w:rsidRDefault="007A04DE" w:rsidP="007A04DE">
      <w:pPr>
        <w:shd w:val="clear" w:color="auto" w:fill="FFFFFF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5. </w:t>
      </w:r>
      <w:r w:rsidR="00707B10" w:rsidRPr="00117D0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Wyniki Konkursu będą ogłoszone</w:t>
      </w:r>
      <w:r w:rsidR="002A0DE6" w:rsidRPr="00117D0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 </w:t>
      </w:r>
      <w:r w:rsidR="002A0DE6" w:rsidRPr="00556E1E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lang w:eastAsia="pl-PL"/>
        </w:rPr>
        <w:t>2 czerwca</w:t>
      </w:r>
      <w:r w:rsidR="00707B10" w:rsidRPr="00117D0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 </w:t>
      </w:r>
      <w:r w:rsidR="00707B10" w:rsidRPr="00117D0D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2023</w:t>
      </w:r>
      <w:r w:rsidR="00707B10" w:rsidRPr="00117D0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 roku </w:t>
      </w:r>
      <w:r w:rsidR="002A0DE6" w:rsidRPr="00117D0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w czasie uroczystości </w:t>
      </w:r>
      <w:r w:rsidR="005217B5" w:rsidRPr="00117D0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„</w:t>
      </w:r>
      <w:r w:rsidR="00B95087" w:rsidRPr="00117D0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Połanieckie prelekcje historyczne”</w:t>
      </w:r>
      <w:r w:rsidR="00B47DA8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 w Zespole Szkół im. Oddziału Partyzanckiego AK „Jędrusie”.</w:t>
      </w:r>
    </w:p>
    <w:p w:rsidR="007A04DE" w:rsidRDefault="007A04DE" w:rsidP="007A04DE">
      <w:pPr>
        <w:shd w:val="clear" w:color="auto" w:fill="FFFFFF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</w:p>
    <w:p w:rsidR="007A04DE" w:rsidRDefault="007A04DE" w:rsidP="00A03E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</w:pPr>
      <w:r w:rsidRPr="007A04DE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Jury</w:t>
      </w:r>
    </w:p>
    <w:p w:rsidR="00140D19" w:rsidRPr="007A04DE" w:rsidRDefault="00140D19" w:rsidP="007A04DE">
      <w:pPr>
        <w:shd w:val="clear" w:color="auto" w:fill="FFFFFF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</w:pPr>
    </w:p>
    <w:p w:rsidR="00707B10" w:rsidRPr="00D25CFC" w:rsidRDefault="00707B10" w:rsidP="00117D0D">
      <w:pPr>
        <w:numPr>
          <w:ilvl w:val="0"/>
          <w:numId w:val="11"/>
        </w:num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</w:pPr>
      <w:r w:rsidRPr="00D25CF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  <w:t>Decyzje Jury są ostateczne i niepodważalne. Nie przysługuje od nich odwołanie.</w:t>
      </w:r>
    </w:p>
    <w:p w:rsidR="00A03EE2" w:rsidRPr="00D25CFC" w:rsidRDefault="00707B10" w:rsidP="00A03EE2">
      <w:pPr>
        <w:numPr>
          <w:ilvl w:val="0"/>
          <w:numId w:val="11"/>
        </w:num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</w:pPr>
      <w:r w:rsidRPr="00D25CF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  <w:t>Jury ma prawo do rezygnacji z przyznania nagród i nie wyłaniania laureatów Konkursu.</w:t>
      </w:r>
    </w:p>
    <w:p w:rsidR="00A03EE2" w:rsidRDefault="00A03EE2" w:rsidP="00A03EE2">
      <w:p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</w:p>
    <w:p w:rsidR="00707B10" w:rsidRPr="00A03EE2" w:rsidRDefault="00707B10" w:rsidP="00A03E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A03EE2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Nagrody</w:t>
      </w:r>
    </w:p>
    <w:p w:rsidR="00707B10" w:rsidRPr="00117D0D" w:rsidRDefault="00707B10" w:rsidP="00117D0D">
      <w:pPr>
        <w:numPr>
          <w:ilvl w:val="0"/>
          <w:numId w:val="12"/>
        </w:num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117D0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W każdej z trzech kategorii wiekowych tematycznych przyznaje się nagrody za miejsce I, II i III. Nie ma nagród specjalnych.</w:t>
      </w:r>
    </w:p>
    <w:p w:rsidR="00707B10" w:rsidRPr="00117D0D" w:rsidRDefault="00707B10" w:rsidP="00117D0D">
      <w:pPr>
        <w:numPr>
          <w:ilvl w:val="0"/>
          <w:numId w:val="12"/>
        </w:num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117D0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Jury ma prawo do przyznania wyróżnień</w:t>
      </w:r>
      <w:r w:rsidRPr="00117D0D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.</w:t>
      </w:r>
    </w:p>
    <w:p w:rsidR="00707B10" w:rsidRPr="00D25CFC" w:rsidRDefault="00707B10" w:rsidP="00117D0D">
      <w:pPr>
        <w:numPr>
          <w:ilvl w:val="0"/>
          <w:numId w:val="12"/>
        </w:num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</w:pPr>
      <w:r w:rsidRPr="00D25CF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  <w:t>Dla laureatów Konkursu przewidziane są dyplomy</w:t>
      </w:r>
      <w:r w:rsidR="000F3532" w:rsidRPr="00D25CF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  <w:t xml:space="preserve"> i </w:t>
      </w:r>
      <w:r w:rsidRPr="00D25CF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  <w:t xml:space="preserve">nagrody </w:t>
      </w:r>
      <w:r w:rsidR="000F3532" w:rsidRPr="00D25CF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  <w:t>rzeczowe</w:t>
      </w:r>
    </w:p>
    <w:p w:rsidR="000F3532" w:rsidRDefault="00707B10" w:rsidP="000F3532">
      <w:pPr>
        <w:numPr>
          <w:ilvl w:val="0"/>
          <w:numId w:val="12"/>
        </w:num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117D0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Nieodebrane nagrody nie będą przesyłane pocztą.</w:t>
      </w:r>
    </w:p>
    <w:p w:rsidR="000F3532" w:rsidRDefault="000F3532" w:rsidP="000F3532">
      <w:p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</w:p>
    <w:p w:rsidR="00707B10" w:rsidRDefault="00707B10" w:rsidP="000F35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</w:pPr>
      <w:r w:rsidRPr="000F3532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pl-PL"/>
        </w:rPr>
        <w:t>Zasady uczestnictwa</w:t>
      </w:r>
    </w:p>
    <w:p w:rsidR="000F3532" w:rsidRPr="000F3532" w:rsidRDefault="000F3532" w:rsidP="000F35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</w:p>
    <w:p w:rsidR="00707B10" w:rsidRPr="00117D0D" w:rsidRDefault="00707B10" w:rsidP="00117D0D">
      <w:pPr>
        <w:numPr>
          <w:ilvl w:val="0"/>
          <w:numId w:val="13"/>
        </w:num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117D0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Przystąpienie do Konkursu oznacza zgodę każdego z autorów na postanowienia zawarte w niniejszym regulaminie.</w:t>
      </w:r>
    </w:p>
    <w:p w:rsidR="00707B10" w:rsidRPr="00117D0D" w:rsidRDefault="00707B10" w:rsidP="00117D0D">
      <w:pPr>
        <w:numPr>
          <w:ilvl w:val="0"/>
          <w:numId w:val="13"/>
        </w:num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</w:pPr>
      <w:r w:rsidRPr="00117D0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>Konkurs ma charakter jawny.</w:t>
      </w:r>
    </w:p>
    <w:p w:rsidR="00707B10" w:rsidRPr="00D25CFC" w:rsidRDefault="00707B10" w:rsidP="00117D0D">
      <w:pPr>
        <w:numPr>
          <w:ilvl w:val="0"/>
          <w:numId w:val="13"/>
        </w:num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</w:pPr>
      <w:r w:rsidRPr="00D25CF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  <w:t>Opiekunowie prawni dzieci biorących udział w Konkursie i jego pełnoletni uczestnicy wyrażają zgodę na zbieranie, przetwarzanie i prezentację danych osobowych oraz upowszechnianie wizerunku przez organizatorów Konkursu w celu jego przeprowadzenia i promocji.</w:t>
      </w:r>
    </w:p>
    <w:p w:rsidR="00707B10" w:rsidRPr="00D25CFC" w:rsidRDefault="00707B10" w:rsidP="00117D0D">
      <w:pPr>
        <w:numPr>
          <w:ilvl w:val="0"/>
          <w:numId w:val="13"/>
        </w:num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</w:pPr>
      <w:r w:rsidRPr="00D25CF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  <w:t xml:space="preserve">Opiekunowie prawni dzieci biorących udział w Konkursie i jego pełnoletni uczestnicy odpowiadają za naruszenie dóbr osobistych, praw autorskich oraz praw pokrewnych osób trzecich w zgłoszonej pracy i zobowiązani są do pokrycia wyrządzonej szkody oraz do pokrycia wszelkich kosztów obrony praw </w:t>
      </w:r>
      <w:r w:rsidRPr="00D25CF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  <w:lastRenderedPageBreak/>
        <w:t>organizatorów Konkursu oraz zaspokojenia roszczeń poszkodowanych.</w:t>
      </w:r>
      <w:r w:rsidRPr="00117D0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pl-PL"/>
        </w:rPr>
        <w:t xml:space="preserve"> </w:t>
      </w:r>
      <w:r w:rsidRPr="00D25CF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  <w:t>Organizatorzy Konkursu nie ponoszą żadnej odpowiedzialności za ewentualne naruszenia praw osób trzecich przez autorów zgłoszonych do Konkursu prac.</w:t>
      </w:r>
    </w:p>
    <w:p w:rsidR="00707B10" w:rsidRPr="00D25CFC" w:rsidRDefault="00707B10" w:rsidP="00117D0D">
      <w:pPr>
        <w:numPr>
          <w:ilvl w:val="0"/>
          <w:numId w:val="13"/>
        </w:num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</w:pPr>
      <w:r w:rsidRPr="00D25CF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  <w:t>Opiekunowie prawni dzieci biorących udział w Konkursie i jego pełnoletni uczestnicy wyrażają zgodę na prawo organizatora Konkursu do nieodpłatnej prezentacji całości lub części wszystkich prac zgłoszonych do Konkursu na wszystkich polach eksploatacji, np.: na wystawach i innych imprezach publicznych, w Internecie, w materiałach informacyjnych i promocyjnych, publikacjach, informacjach prasowych i telewizyjnych oraz na udostępnianie tych prac innym zainteresowanym podmiotom w celu ich nieodpłatnej prezentacji na wymienionych polach eksploatacji. Zgoda udzielana jest na czas nieograniczony.</w:t>
      </w:r>
    </w:p>
    <w:p w:rsidR="00707B10" w:rsidRPr="00D25CFC" w:rsidRDefault="00707B10" w:rsidP="00117D0D">
      <w:pPr>
        <w:numPr>
          <w:ilvl w:val="0"/>
          <w:numId w:val="13"/>
        </w:num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</w:pPr>
      <w:r w:rsidRPr="00D25CF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  <w:t xml:space="preserve">Nadesłane w Konkursie prace stają się </w:t>
      </w:r>
      <w:r w:rsidR="006C17C6" w:rsidRPr="00D25CF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  <w:t>własnością Zespołu Szkół im. Oddziału Partyzanckiego AK „Jędrusie”</w:t>
      </w:r>
      <w:r w:rsidR="002E5C8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  <w:t xml:space="preserve"> w Połańcu</w:t>
      </w:r>
    </w:p>
    <w:p w:rsidR="00F100A4" w:rsidRPr="00D25CFC" w:rsidRDefault="00F100A4" w:rsidP="00117D0D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F100A4" w:rsidRPr="00D25CFC" w:rsidSect="00C90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oppins">
    <w:altName w:val="Calibri"/>
    <w:charset w:val="EE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341"/>
    <w:multiLevelType w:val="multilevel"/>
    <w:tmpl w:val="D0060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61968"/>
    <w:multiLevelType w:val="multilevel"/>
    <w:tmpl w:val="AC76D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683D2A"/>
    <w:multiLevelType w:val="multilevel"/>
    <w:tmpl w:val="7E421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1CA1"/>
    <w:multiLevelType w:val="multilevel"/>
    <w:tmpl w:val="14DCA06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AF147E"/>
    <w:multiLevelType w:val="multilevel"/>
    <w:tmpl w:val="993E6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820642"/>
    <w:multiLevelType w:val="multilevel"/>
    <w:tmpl w:val="7336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38484D"/>
    <w:multiLevelType w:val="hybridMultilevel"/>
    <w:tmpl w:val="0554CB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520CA7"/>
    <w:multiLevelType w:val="multilevel"/>
    <w:tmpl w:val="B37A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BB23617"/>
    <w:multiLevelType w:val="multilevel"/>
    <w:tmpl w:val="94DE9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B27D2F"/>
    <w:multiLevelType w:val="multilevel"/>
    <w:tmpl w:val="ABC4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9374F3D"/>
    <w:multiLevelType w:val="multilevel"/>
    <w:tmpl w:val="3A009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DB4A46"/>
    <w:multiLevelType w:val="multilevel"/>
    <w:tmpl w:val="43300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E4486B"/>
    <w:multiLevelType w:val="multilevel"/>
    <w:tmpl w:val="0E30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FE1579D"/>
    <w:multiLevelType w:val="multilevel"/>
    <w:tmpl w:val="D03E8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5"/>
  </w:num>
  <w:num w:numId="12">
    <w:abstractNumId w:val="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0A4"/>
    <w:rsid w:val="00063BE5"/>
    <w:rsid w:val="000F3532"/>
    <w:rsid w:val="00106445"/>
    <w:rsid w:val="00117D0D"/>
    <w:rsid w:val="00140D19"/>
    <w:rsid w:val="0017188F"/>
    <w:rsid w:val="00180D76"/>
    <w:rsid w:val="001D4B5E"/>
    <w:rsid w:val="002008E3"/>
    <w:rsid w:val="002219E6"/>
    <w:rsid w:val="00232184"/>
    <w:rsid w:val="0025356A"/>
    <w:rsid w:val="002A0DE6"/>
    <w:rsid w:val="002B3853"/>
    <w:rsid w:val="002C1675"/>
    <w:rsid w:val="002D32F0"/>
    <w:rsid w:val="002E5C8D"/>
    <w:rsid w:val="003115BB"/>
    <w:rsid w:val="003A1585"/>
    <w:rsid w:val="003A78CF"/>
    <w:rsid w:val="003B0431"/>
    <w:rsid w:val="0044285A"/>
    <w:rsid w:val="005217B5"/>
    <w:rsid w:val="005320DB"/>
    <w:rsid w:val="00533B30"/>
    <w:rsid w:val="00556E1E"/>
    <w:rsid w:val="006C17C6"/>
    <w:rsid w:val="00707B10"/>
    <w:rsid w:val="007A04DE"/>
    <w:rsid w:val="007C18EC"/>
    <w:rsid w:val="007C4295"/>
    <w:rsid w:val="008203A4"/>
    <w:rsid w:val="00900A50"/>
    <w:rsid w:val="00944A6F"/>
    <w:rsid w:val="00946934"/>
    <w:rsid w:val="009866B3"/>
    <w:rsid w:val="009A12C3"/>
    <w:rsid w:val="009E4143"/>
    <w:rsid w:val="00A03EE2"/>
    <w:rsid w:val="00A17228"/>
    <w:rsid w:val="00A56845"/>
    <w:rsid w:val="00A62BCD"/>
    <w:rsid w:val="00A85A2A"/>
    <w:rsid w:val="00AB4FFB"/>
    <w:rsid w:val="00AC0A09"/>
    <w:rsid w:val="00AF4D17"/>
    <w:rsid w:val="00B43673"/>
    <w:rsid w:val="00B47DA8"/>
    <w:rsid w:val="00B64B1F"/>
    <w:rsid w:val="00B7061A"/>
    <w:rsid w:val="00B87815"/>
    <w:rsid w:val="00B95087"/>
    <w:rsid w:val="00BD3D4D"/>
    <w:rsid w:val="00C25009"/>
    <w:rsid w:val="00C356E3"/>
    <w:rsid w:val="00C467E9"/>
    <w:rsid w:val="00C9098C"/>
    <w:rsid w:val="00C92D77"/>
    <w:rsid w:val="00CA70DA"/>
    <w:rsid w:val="00CC01F6"/>
    <w:rsid w:val="00CE0B95"/>
    <w:rsid w:val="00CF63E2"/>
    <w:rsid w:val="00D25CFC"/>
    <w:rsid w:val="00D46A43"/>
    <w:rsid w:val="00D71DAC"/>
    <w:rsid w:val="00DF24FA"/>
    <w:rsid w:val="00E51FEF"/>
    <w:rsid w:val="00EA237B"/>
    <w:rsid w:val="00ED6C19"/>
    <w:rsid w:val="00F1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9ECC3"/>
  <w15:docId w15:val="{BD1E463D-CE90-4910-9992-3E53E2E9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098C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7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707B1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CF6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E08865-4487-4D0E-8D0A-74D1DFEFA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Czosnek</dc:creator>
  <cp:lastModifiedBy>user</cp:lastModifiedBy>
  <cp:revision>4</cp:revision>
  <cp:lastPrinted>2023-04-29T13:06:00Z</cp:lastPrinted>
  <dcterms:created xsi:type="dcterms:W3CDTF">2023-05-02T15:33:00Z</dcterms:created>
  <dcterms:modified xsi:type="dcterms:W3CDTF">2023-05-04T10:25:00Z</dcterms:modified>
</cp:coreProperties>
</file>